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FE" w:rsidRDefault="00385C88" w:rsidP="00385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88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85C88" w:rsidRDefault="00385C88" w:rsidP="00385C8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 w:rsidRPr="00385C88">
        <w:rPr>
          <w:rFonts w:ascii="Times New Roman" w:hAnsi="Times New Roman" w:cs="Times New Roman"/>
          <w:b/>
          <w:color w:val="CC0000"/>
          <w:sz w:val="24"/>
          <w:szCs w:val="24"/>
        </w:rPr>
        <w:t>В чем, на Ваш  взгляд, значимость иноязычного образования в начальной школе? Назовите также его основные цели, расставляя их по степени важности.</w:t>
      </w:r>
    </w:p>
    <w:p w:rsidR="005A24B4" w:rsidRDefault="00D52839" w:rsidP="00385C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5C88">
        <w:rPr>
          <w:rFonts w:ascii="Times New Roman" w:hAnsi="Times New Roman" w:cs="Times New Roman"/>
          <w:sz w:val="24"/>
          <w:szCs w:val="24"/>
        </w:rPr>
        <w:t xml:space="preserve">Психологические и физиологические особенности младших школьников позволяют успешно вводить любые рецептивные навыки. Этому способствует его (ученика) способность  легче адаптировать любые учебные навыки, особенно посредством игры,  легко </w:t>
      </w:r>
      <w:proofErr w:type="gramStart"/>
      <w:r w:rsidR="00385C88">
        <w:rPr>
          <w:rFonts w:ascii="Times New Roman" w:hAnsi="Times New Roman" w:cs="Times New Roman"/>
          <w:sz w:val="24"/>
          <w:szCs w:val="24"/>
        </w:rPr>
        <w:t>воспринимаемых</w:t>
      </w:r>
      <w:proofErr w:type="gramEnd"/>
      <w:r w:rsidR="0038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C88">
        <w:rPr>
          <w:rFonts w:ascii="Times New Roman" w:hAnsi="Times New Roman" w:cs="Times New Roman"/>
          <w:sz w:val="24"/>
          <w:szCs w:val="24"/>
        </w:rPr>
        <w:t>музыкально-ритмически</w:t>
      </w:r>
      <w:proofErr w:type="spellEnd"/>
      <w:r w:rsidR="00385C88">
        <w:rPr>
          <w:rFonts w:ascii="Times New Roman" w:hAnsi="Times New Roman" w:cs="Times New Roman"/>
          <w:sz w:val="24"/>
          <w:szCs w:val="24"/>
        </w:rPr>
        <w:t xml:space="preserve"> оформленные стигмы (</w:t>
      </w:r>
      <w:proofErr w:type="spellStart"/>
      <w:r w:rsidR="00385C88">
        <w:rPr>
          <w:rFonts w:ascii="Times New Roman" w:hAnsi="Times New Roman" w:cs="Times New Roman"/>
          <w:sz w:val="24"/>
          <w:szCs w:val="24"/>
        </w:rPr>
        <w:t>чанты</w:t>
      </w:r>
      <w:proofErr w:type="spellEnd"/>
      <w:r w:rsidR="00385C88">
        <w:rPr>
          <w:rFonts w:ascii="Times New Roman" w:hAnsi="Times New Roman" w:cs="Times New Roman"/>
          <w:sz w:val="24"/>
          <w:szCs w:val="24"/>
        </w:rPr>
        <w:t xml:space="preserve">, песни, </w:t>
      </w:r>
      <w:proofErr w:type="spellStart"/>
      <w:r w:rsidR="00385C88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="00385C88">
        <w:rPr>
          <w:rFonts w:ascii="Times New Roman" w:hAnsi="Times New Roman" w:cs="Times New Roman"/>
          <w:sz w:val="24"/>
          <w:szCs w:val="24"/>
        </w:rPr>
        <w:t xml:space="preserve"> и т.д.). Ребенок радостно откликается на </w:t>
      </w:r>
      <w:proofErr w:type="spellStart"/>
      <w:r w:rsidR="00385C88">
        <w:rPr>
          <w:rFonts w:ascii="Times New Roman" w:hAnsi="Times New Roman" w:cs="Times New Roman"/>
          <w:sz w:val="24"/>
          <w:szCs w:val="24"/>
        </w:rPr>
        <w:t>мультисенсорные</w:t>
      </w:r>
      <w:proofErr w:type="spellEnd"/>
      <w:r w:rsidR="00385C88">
        <w:rPr>
          <w:rFonts w:ascii="Times New Roman" w:hAnsi="Times New Roman" w:cs="Times New Roman"/>
          <w:sz w:val="24"/>
          <w:szCs w:val="24"/>
        </w:rPr>
        <w:t xml:space="preserve"> технологии, воспринимая с интересом учебные ситуации. А также</w:t>
      </w:r>
      <w:proofErr w:type="gramStart"/>
      <w:r w:rsidR="00385C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5C88">
        <w:rPr>
          <w:rFonts w:ascii="Times New Roman" w:hAnsi="Times New Roman" w:cs="Times New Roman"/>
          <w:sz w:val="24"/>
          <w:szCs w:val="24"/>
        </w:rPr>
        <w:t xml:space="preserve"> не следует сбрасывать со счетов формирование долговременной памяти именно на этапе раннего обучения</w:t>
      </w:r>
      <w:r w:rsidR="005A24B4">
        <w:rPr>
          <w:rFonts w:ascii="Times New Roman" w:hAnsi="Times New Roman" w:cs="Times New Roman"/>
          <w:sz w:val="24"/>
          <w:szCs w:val="24"/>
        </w:rPr>
        <w:t>.</w:t>
      </w:r>
    </w:p>
    <w:p w:rsidR="005A24B4" w:rsidRDefault="005A24B4" w:rsidP="00385C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Имея опыт работы с малышами, считаю, что преподавание ИЯ с первого класса оптимальным,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сожалению, в нашей гимназии преподавание начинается со второго  класса. </w:t>
      </w:r>
    </w:p>
    <w:p w:rsidR="006C24F5" w:rsidRDefault="005A24B4" w:rsidP="00385C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Главная цель обучения ИЯ – решение коммуникативных задач современного общества.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</w:t>
      </w:r>
      <w:r w:rsidR="00AD41D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этой задачи </w:t>
      </w:r>
      <w:r w:rsidR="00AD41D3">
        <w:rPr>
          <w:rFonts w:ascii="Times New Roman" w:hAnsi="Times New Roman" w:cs="Times New Roman"/>
          <w:sz w:val="24"/>
          <w:szCs w:val="24"/>
        </w:rPr>
        <w:t>вытекает</w:t>
      </w:r>
      <w:proofErr w:type="gramEnd"/>
      <w:r w:rsidR="00AD41D3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24F5">
        <w:rPr>
          <w:rFonts w:ascii="Times New Roman" w:hAnsi="Times New Roman" w:cs="Times New Roman"/>
          <w:sz w:val="24"/>
          <w:szCs w:val="24"/>
        </w:rPr>
        <w:t xml:space="preserve">в создании условий для освоения учеником элементарных лингвистических и культурологических знаний, развитие памяти,  мышления, </w:t>
      </w:r>
      <w:proofErr w:type="spellStart"/>
      <w:r w:rsidR="006C24F5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6C24F5">
        <w:rPr>
          <w:rFonts w:ascii="Times New Roman" w:hAnsi="Times New Roman" w:cs="Times New Roman"/>
          <w:sz w:val="24"/>
          <w:szCs w:val="24"/>
        </w:rPr>
        <w:t>. И, в конечном счете, формирование положительной мотивации в изучен</w:t>
      </w:r>
      <w:proofErr w:type="gramStart"/>
      <w:r w:rsidR="006C24F5">
        <w:rPr>
          <w:rFonts w:ascii="Times New Roman" w:hAnsi="Times New Roman" w:cs="Times New Roman"/>
          <w:sz w:val="24"/>
          <w:szCs w:val="24"/>
        </w:rPr>
        <w:t>ии ИЯ</w:t>
      </w:r>
      <w:proofErr w:type="gramEnd"/>
      <w:r w:rsidR="006C2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4F5" w:rsidRDefault="006C24F5" w:rsidP="006C24F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color w:val="CC0000"/>
          <w:sz w:val="24"/>
          <w:szCs w:val="24"/>
        </w:rPr>
        <w:t xml:space="preserve">Какой путь (путь «снизу» или путь «сверху») овладения иноязычным говорением </w:t>
      </w:r>
    </w:p>
    <w:p w:rsidR="006C24F5" w:rsidRDefault="006C24F5" w:rsidP="006C24F5">
      <w:pPr>
        <w:pStyle w:val="a3"/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color w:val="CC0000"/>
          <w:sz w:val="24"/>
          <w:szCs w:val="24"/>
        </w:rPr>
        <w:t>( диалогической и монологической речью) Вы считаете наиболее  эффективным для становления самостоятельной речи учащихся во втором классе и почему?</w:t>
      </w:r>
    </w:p>
    <w:p w:rsidR="00385C88" w:rsidRPr="006C24F5" w:rsidRDefault="00D52839" w:rsidP="00385C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24F5">
        <w:rPr>
          <w:rFonts w:ascii="Times New Roman" w:hAnsi="Times New Roman" w:cs="Times New Roman"/>
          <w:sz w:val="24"/>
          <w:szCs w:val="24"/>
        </w:rPr>
        <w:t xml:space="preserve">Конечно, путь овладения диалогом «снизу» проще для  восприятия и дальнейшей модификации  учащимися. Ребята оказываются  более подготовленными к диалогу-расспросу в созданной игровой ситуации. </w:t>
      </w:r>
    </w:p>
    <w:p w:rsidR="005A24B4" w:rsidRDefault="005A24B4" w:rsidP="00385C8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 w:rsidRPr="006C24F5">
        <w:rPr>
          <w:rFonts w:ascii="Times New Roman" w:hAnsi="Times New Roman" w:cs="Times New Roman"/>
          <w:sz w:val="24"/>
          <w:szCs w:val="24"/>
        </w:rPr>
        <w:t xml:space="preserve">    </w:t>
      </w:r>
      <w:r w:rsidR="006C24F5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С какими трудностями </w:t>
      </w:r>
      <w:r w:rsidRPr="006C24F5">
        <w:rPr>
          <w:rFonts w:ascii="Times New Roman" w:hAnsi="Times New Roman" w:cs="Times New Roman"/>
          <w:sz w:val="24"/>
          <w:szCs w:val="24"/>
        </w:rPr>
        <w:t xml:space="preserve"> </w:t>
      </w:r>
      <w:r w:rsidR="006C24F5" w:rsidRPr="006C24F5">
        <w:rPr>
          <w:rFonts w:ascii="Times New Roman" w:hAnsi="Times New Roman" w:cs="Times New Roman"/>
          <w:b/>
          <w:color w:val="CC0000"/>
          <w:sz w:val="24"/>
          <w:szCs w:val="24"/>
        </w:rPr>
        <w:t>Вы</w:t>
      </w:r>
      <w:r w:rsidRPr="006C24F5">
        <w:rPr>
          <w:rFonts w:ascii="Times New Roman" w:hAnsi="Times New Roman" w:cs="Times New Roman"/>
          <w:sz w:val="24"/>
          <w:szCs w:val="24"/>
        </w:rPr>
        <w:t xml:space="preserve">  </w:t>
      </w:r>
      <w:r w:rsidR="006C24F5" w:rsidRPr="006C24F5">
        <w:rPr>
          <w:rFonts w:ascii="Times New Roman" w:hAnsi="Times New Roman" w:cs="Times New Roman"/>
          <w:b/>
          <w:color w:val="CC0000"/>
          <w:sz w:val="24"/>
          <w:szCs w:val="24"/>
        </w:rPr>
        <w:t>обычно</w:t>
      </w:r>
      <w:r w:rsidR="006C24F5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сталкиваетесь при обучении детей рецептивным видам иноязычной речевой деятельности – </w:t>
      </w:r>
      <w:proofErr w:type="spellStart"/>
      <w:r w:rsidR="006C24F5">
        <w:rPr>
          <w:rFonts w:ascii="Times New Roman" w:hAnsi="Times New Roman" w:cs="Times New Roman"/>
          <w:b/>
          <w:color w:val="CC0000"/>
          <w:sz w:val="24"/>
          <w:szCs w:val="24"/>
        </w:rPr>
        <w:t>аудированию</w:t>
      </w:r>
      <w:proofErr w:type="spellEnd"/>
      <w:r w:rsidR="006C24F5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и чтению? В чем причина этих трудностей</w:t>
      </w:r>
      <w:proofErr w:type="gramStart"/>
      <w:r w:rsidR="006C24F5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?</w:t>
      </w:r>
      <w:proofErr w:type="gramEnd"/>
    </w:p>
    <w:p w:rsidR="006C24F5" w:rsidRDefault="00D52839" w:rsidP="006C24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24F5">
        <w:rPr>
          <w:rFonts w:ascii="Times New Roman" w:hAnsi="Times New Roman" w:cs="Times New Roman"/>
          <w:sz w:val="24"/>
          <w:szCs w:val="24"/>
        </w:rPr>
        <w:t xml:space="preserve">Обучение навыкам </w:t>
      </w:r>
      <w:proofErr w:type="spellStart"/>
      <w:r w:rsidR="006C24F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6C24F5">
        <w:rPr>
          <w:rFonts w:ascii="Times New Roman" w:hAnsi="Times New Roman" w:cs="Times New Roman"/>
          <w:sz w:val="24"/>
          <w:szCs w:val="24"/>
        </w:rPr>
        <w:t xml:space="preserve"> – сложный</w:t>
      </w:r>
      <w:r w:rsidR="006C24F5">
        <w:rPr>
          <w:rFonts w:ascii="Times New Roman" w:hAnsi="Times New Roman" w:cs="Times New Roman"/>
          <w:sz w:val="24"/>
          <w:szCs w:val="24"/>
        </w:rPr>
        <w:tab/>
        <w:t xml:space="preserve"> и непрерывный процесс, именно он создает базу для решения главной коммуникативной задачи -  говорения. Пропускная способность  слухового  анализатора в 16 раз меньше, чем зрительного (лекция 6), что вызывает иногда у ученика нежелание «напрягаться».  </w:t>
      </w:r>
    </w:p>
    <w:p w:rsidR="006C24F5" w:rsidRDefault="006C24F5" w:rsidP="006C24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Овладение чтением на английском языке  - другая трудность для учащихся.  Ведь графический образ «латиницы» и «кириллицы» накладывает свой отпечаток. Да, к тому же,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замороженность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орфографических форм английского языка на уровне средневекового </w:t>
      </w:r>
      <w:r w:rsidR="00DD43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«языка Шекспира»</w:t>
      </w:r>
      <w:r w:rsidR="00DD43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437C">
        <w:rPr>
          <w:rFonts w:ascii="Times New Roman" w:hAnsi="Times New Roman" w:cs="Times New Roman"/>
          <w:sz w:val="24"/>
          <w:szCs w:val="24"/>
        </w:rPr>
        <w:t xml:space="preserve">ведет к непониманию в чтении (зачем так много букв, если звуков всего четыре  в слове </w:t>
      </w:r>
      <w:proofErr w:type="spellStart"/>
      <w:r w:rsidR="00DD437C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DD437C" w:rsidRPr="00DD437C">
        <w:rPr>
          <w:rFonts w:ascii="Times New Roman" w:hAnsi="Times New Roman" w:cs="Times New Roman"/>
          <w:sz w:val="24"/>
          <w:szCs w:val="24"/>
        </w:rPr>
        <w:t xml:space="preserve"> </w:t>
      </w:r>
      <w:r w:rsidR="00DD437C">
        <w:rPr>
          <w:rFonts w:ascii="Times New Roman" w:hAnsi="Times New Roman" w:cs="Times New Roman"/>
          <w:sz w:val="24"/>
          <w:szCs w:val="24"/>
        </w:rPr>
        <w:t>и т.д.).</w:t>
      </w:r>
    </w:p>
    <w:p w:rsidR="00DD437C" w:rsidRDefault="00DD437C" w:rsidP="00DD437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color w:val="CC0000"/>
          <w:sz w:val="24"/>
          <w:szCs w:val="24"/>
        </w:rPr>
        <w:t xml:space="preserve">С какими трудностями </w:t>
      </w:r>
      <w:proofErr w:type="spellStart"/>
      <w:r>
        <w:rPr>
          <w:rFonts w:ascii="Times New Roman" w:hAnsi="Times New Roman" w:cs="Times New Roman"/>
          <w:b/>
          <w:color w:val="CC0000"/>
          <w:sz w:val="24"/>
          <w:szCs w:val="24"/>
        </w:rPr>
        <w:t>сталкиваюся</w:t>
      </w:r>
      <w:proofErr w:type="spellEnd"/>
      <w:r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Ваши дети при овладении </w:t>
      </w:r>
      <w:proofErr w:type="spellStart"/>
      <w:r>
        <w:rPr>
          <w:rFonts w:ascii="Times New Roman" w:hAnsi="Times New Roman" w:cs="Times New Roman"/>
          <w:b/>
          <w:color w:val="CC0000"/>
          <w:sz w:val="24"/>
          <w:szCs w:val="24"/>
        </w:rPr>
        <w:t>аудированием</w:t>
      </w:r>
      <w:proofErr w:type="spellEnd"/>
      <w:r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и чтением на английском языке? Чем они обусловлены?</w:t>
      </w:r>
    </w:p>
    <w:p w:rsidR="00DD437C" w:rsidRDefault="00D52839" w:rsidP="00DD43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437C"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spellStart"/>
      <w:r w:rsidR="00DD437C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="00DD437C">
        <w:rPr>
          <w:rFonts w:ascii="Times New Roman" w:hAnsi="Times New Roman" w:cs="Times New Roman"/>
          <w:sz w:val="24"/>
          <w:szCs w:val="24"/>
        </w:rPr>
        <w:t xml:space="preserve"> вызывает некоторые трудности у учащихся: во-первых, </w:t>
      </w:r>
    </w:p>
    <w:p w:rsidR="00DD437C" w:rsidRDefault="00DD437C" w:rsidP="00DD43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подобного  задания  они не выполняют при изучении  других дисциплин; во-вторых, не сформирована мотивация на выполнение подобных заданий.</w:t>
      </w:r>
    </w:p>
    <w:p w:rsidR="00DD437C" w:rsidRDefault="00DD437C" w:rsidP="00DD43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испытывает проблемы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чтением в силу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орфографической зоркости. </w:t>
      </w:r>
    </w:p>
    <w:p w:rsidR="00DD437C" w:rsidRDefault="00DD437C" w:rsidP="00DD43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37C" w:rsidRDefault="00DD437C" w:rsidP="00DD437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color w:val="CC0000"/>
          <w:sz w:val="24"/>
          <w:szCs w:val="24"/>
        </w:rPr>
        <w:lastRenderedPageBreak/>
        <w:t>Считаете ли Вы важным формирования у детей орфографической грамотности и письменной  иноязычной речи? Почему?</w:t>
      </w:r>
    </w:p>
    <w:p w:rsidR="00DD437C" w:rsidRDefault="00D52839" w:rsidP="00DD43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437C" w:rsidRPr="00DD437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D437C">
        <w:rPr>
          <w:rFonts w:ascii="Times New Roman" w:hAnsi="Times New Roman" w:cs="Times New Roman"/>
          <w:sz w:val="24"/>
          <w:szCs w:val="24"/>
        </w:rPr>
        <w:t xml:space="preserve"> орфографической грамотности является неотделимой частью обучения ИЯ: 15 %  учебного времени отводится на письмо, согласно  Программе по иностранным языкам. </w:t>
      </w:r>
      <w:r w:rsidR="00120980">
        <w:rPr>
          <w:rFonts w:ascii="Times New Roman" w:hAnsi="Times New Roman" w:cs="Times New Roman"/>
          <w:sz w:val="24"/>
          <w:szCs w:val="24"/>
        </w:rPr>
        <w:t xml:space="preserve">База к сдаче экзамена в форме ЕГЭ закладывается в начальной школе, где начинает формировать фундамент будущего экзамена через списывание,  словарные диктанты и т.д. </w:t>
      </w:r>
    </w:p>
    <w:p w:rsidR="00120980" w:rsidRDefault="00120980" w:rsidP="0012098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color w:val="CC0000"/>
          <w:sz w:val="24"/>
          <w:szCs w:val="24"/>
        </w:rPr>
        <w:t>Какие универсальные действия</w:t>
      </w:r>
      <w:r w:rsidR="00865822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должны являться предм</w:t>
      </w:r>
      <w:r>
        <w:rPr>
          <w:rFonts w:ascii="Times New Roman" w:hAnsi="Times New Roman" w:cs="Times New Roman"/>
          <w:b/>
          <w:color w:val="CC0000"/>
          <w:sz w:val="24"/>
          <w:szCs w:val="24"/>
        </w:rPr>
        <w:t>етом формирования в начальной школе в первую очередь и почему?</w:t>
      </w:r>
    </w:p>
    <w:p w:rsidR="00120980" w:rsidRDefault="00D52839" w:rsidP="001209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0980">
        <w:rPr>
          <w:rFonts w:ascii="Times New Roman" w:hAnsi="Times New Roman" w:cs="Times New Roman"/>
          <w:sz w:val="24"/>
          <w:szCs w:val="24"/>
        </w:rPr>
        <w:t>Лекция 3 очень четко (</w:t>
      </w:r>
      <w:proofErr w:type="gramStart"/>
      <w:r w:rsidR="001209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20980">
        <w:rPr>
          <w:rFonts w:ascii="Times New Roman" w:hAnsi="Times New Roman" w:cs="Times New Roman"/>
          <w:sz w:val="24"/>
          <w:szCs w:val="24"/>
        </w:rPr>
        <w:t xml:space="preserve"> на мой взгляд концептуально) определила основные учебные действия.  Универсальны действия «носят </w:t>
      </w:r>
      <w:proofErr w:type="spellStart"/>
      <w:r w:rsidR="00F31C3F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="00F31C3F">
        <w:rPr>
          <w:rFonts w:ascii="Times New Roman" w:hAnsi="Times New Roman" w:cs="Times New Roman"/>
          <w:sz w:val="24"/>
          <w:szCs w:val="24"/>
        </w:rPr>
        <w:t xml:space="preserve"> характер и лежат в основе организации любой деятельности учащихся независимо  от предметного содержания». Другими словами, </w:t>
      </w:r>
      <w:proofErr w:type="spellStart"/>
      <w:r w:rsidR="00F31C3F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="00F31C3F">
        <w:rPr>
          <w:rFonts w:ascii="Times New Roman" w:hAnsi="Times New Roman" w:cs="Times New Roman"/>
          <w:sz w:val="24"/>
          <w:szCs w:val="24"/>
        </w:rPr>
        <w:t xml:space="preserve"> «учись учиться»  </w:t>
      </w:r>
      <w:proofErr w:type="gramStart"/>
      <w:r w:rsidR="00F31C3F">
        <w:rPr>
          <w:rFonts w:ascii="Times New Roman" w:hAnsi="Times New Roman" w:cs="Times New Roman"/>
          <w:sz w:val="24"/>
          <w:szCs w:val="24"/>
        </w:rPr>
        <w:t>актуален</w:t>
      </w:r>
      <w:proofErr w:type="gramEnd"/>
      <w:r w:rsidR="00F31C3F">
        <w:rPr>
          <w:rFonts w:ascii="Times New Roman" w:hAnsi="Times New Roman" w:cs="Times New Roman"/>
          <w:sz w:val="24"/>
          <w:szCs w:val="24"/>
        </w:rPr>
        <w:t xml:space="preserve">  и является ключевым. </w:t>
      </w:r>
    </w:p>
    <w:p w:rsidR="00F31C3F" w:rsidRDefault="00F31C3F" w:rsidP="00F31C3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color w:val="CC0000"/>
          <w:sz w:val="24"/>
          <w:szCs w:val="24"/>
        </w:rPr>
        <w:t xml:space="preserve">Является ли, на Ваш взгляд, необходимым </w:t>
      </w:r>
      <w:r w:rsidR="00920A68">
        <w:rPr>
          <w:rFonts w:ascii="Times New Roman" w:hAnsi="Times New Roman" w:cs="Times New Roman"/>
          <w:b/>
          <w:color w:val="CC0000"/>
          <w:sz w:val="24"/>
          <w:szCs w:val="24"/>
        </w:rPr>
        <w:t>формирование межкультурной компетенции младших школьников?</w:t>
      </w:r>
      <w:r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</w:t>
      </w:r>
      <w:r w:rsidR="00920A68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Обоснуйте свой ответ.</w:t>
      </w:r>
    </w:p>
    <w:p w:rsidR="00920A68" w:rsidRDefault="00D52839" w:rsidP="00920A68">
      <w:pPr>
        <w:pStyle w:val="a3"/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A68">
        <w:rPr>
          <w:rFonts w:ascii="Times New Roman" w:hAnsi="Times New Roman" w:cs="Times New Roman"/>
          <w:sz w:val="24"/>
          <w:szCs w:val="24"/>
        </w:rPr>
        <w:t>Межкультурная компетенция это и отправная точка  обучению</w:t>
      </w:r>
      <w:r w:rsidR="00A93387">
        <w:rPr>
          <w:rFonts w:ascii="Times New Roman" w:hAnsi="Times New Roman" w:cs="Times New Roman"/>
          <w:sz w:val="24"/>
          <w:szCs w:val="24"/>
        </w:rPr>
        <w:t xml:space="preserve"> ИЯ, и конечный продукт образовательного пути. Межкультурная компетенция </w:t>
      </w:r>
      <w:r w:rsidR="00C104BB">
        <w:rPr>
          <w:rFonts w:ascii="Times New Roman" w:hAnsi="Times New Roman" w:cs="Times New Roman"/>
          <w:sz w:val="24"/>
          <w:szCs w:val="24"/>
        </w:rPr>
        <w:t xml:space="preserve">– основной узел диалога культур. </w:t>
      </w:r>
      <w:proofErr w:type="gramStart"/>
      <w:r w:rsidR="00C104BB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="00C104BB">
        <w:rPr>
          <w:rFonts w:ascii="Times New Roman" w:hAnsi="Times New Roman" w:cs="Times New Roman"/>
          <w:sz w:val="24"/>
          <w:szCs w:val="24"/>
        </w:rPr>
        <w:t xml:space="preserve"> современные  УМК уделяют большое внимание</w:t>
      </w:r>
      <w:r w:rsidR="00B2130A">
        <w:rPr>
          <w:rFonts w:ascii="Times New Roman" w:hAnsi="Times New Roman" w:cs="Times New Roman"/>
          <w:sz w:val="24"/>
          <w:szCs w:val="24"/>
        </w:rPr>
        <w:t xml:space="preserve"> этому аспекту. В процессе обучения ученик постигает принципы сотрудничества, взаимоуважения, толерантности по отношению к  другим членам мирового культурного сообщества, осознает роль своей страны в наследии человечества. Мы все признаем гуманистическую и образовательную ценность межкультурной компетенции учащихся.</w:t>
      </w:r>
    </w:p>
    <w:p w:rsidR="007A47F3" w:rsidRDefault="007A47F3" w:rsidP="007A47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color w:val="CC0000"/>
          <w:sz w:val="24"/>
          <w:szCs w:val="24"/>
        </w:rPr>
        <w:t>Какая из методических проблем начального иноязычного образования является, по Вашему мнению, самой актуальной и требующей решения?</w:t>
      </w:r>
    </w:p>
    <w:p w:rsidR="007A47F3" w:rsidRDefault="007A47F3" w:rsidP="007A4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выделить одну из методических проблем, на мой взгляд, трудно. В любом случае, одна проблема тянет за собой цепочку других. Можно сказать так – в методике все взаимосвязано. </w:t>
      </w:r>
    </w:p>
    <w:p w:rsidR="007A47F3" w:rsidRDefault="007A47F3" w:rsidP="007A4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7F3" w:rsidRPr="007A47F3" w:rsidRDefault="007A47F3" w:rsidP="007A47F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F3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7A47F3" w:rsidRDefault="007A47F3" w:rsidP="007A47F3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color w:val="CC0000"/>
          <w:sz w:val="24"/>
          <w:szCs w:val="24"/>
        </w:rPr>
        <w:t>Название УМК (авторы) и аргументация выбора именно этого комплекта.</w:t>
      </w:r>
    </w:p>
    <w:p w:rsidR="007A47F3" w:rsidRDefault="007A47F3" w:rsidP="007A4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Э.Н. Дружининой и др. «</w:t>
      </w:r>
      <w:r>
        <w:rPr>
          <w:rFonts w:ascii="Times New Roman" w:hAnsi="Times New Roman" w:cs="Times New Roman"/>
          <w:sz w:val="24"/>
          <w:szCs w:val="24"/>
          <w:lang w:val="en-US"/>
        </w:rPr>
        <w:t>MILLIE</w:t>
      </w:r>
      <w:r>
        <w:rPr>
          <w:rFonts w:ascii="Times New Roman" w:hAnsi="Times New Roman" w:cs="Times New Roman"/>
          <w:sz w:val="24"/>
          <w:szCs w:val="24"/>
        </w:rPr>
        <w:t>» для 2-4  классов.</w:t>
      </w:r>
    </w:p>
    <w:p w:rsidR="007A47F3" w:rsidRDefault="007A47F3" w:rsidP="007A4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считаю обучение чтению «словом» более прогрессивным методом;</w:t>
      </w:r>
    </w:p>
    <w:p w:rsidR="007A47F3" w:rsidRDefault="007A47F3" w:rsidP="007A4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интересно представлен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аспект;</w:t>
      </w:r>
    </w:p>
    <w:p w:rsidR="007A47F3" w:rsidRDefault="007A47F3" w:rsidP="007A4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большей мере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 предмета «</w:t>
      </w:r>
      <w:r w:rsidR="00DF55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ностранный язык»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мультисенсорной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включением технологий критического мышления;</w:t>
      </w:r>
    </w:p>
    <w:p w:rsidR="007A47F3" w:rsidRDefault="007A47F3" w:rsidP="007A4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 «Европейского Языкового Портфеля»;</w:t>
      </w:r>
    </w:p>
    <w:p w:rsidR="007A47F3" w:rsidRDefault="007A47F3" w:rsidP="007A4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реализуется принцип личностно-ориентированного подхода;</w:t>
      </w:r>
    </w:p>
    <w:p w:rsidR="007A47F3" w:rsidRDefault="007A47F3" w:rsidP="007A4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УМК наиболее полно учитывает интересы и психологические особенности </w:t>
      </w:r>
      <w:r w:rsidRPr="007A47F3">
        <w:rPr>
          <w:rFonts w:ascii="Times New Roman" w:hAnsi="Times New Roman" w:cs="Times New Roman"/>
          <w:b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7A47F3" w:rsidRDefault="00F03FFB" w:rsidP="00F03FFB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color w:val="CC0000"/>
          <w:sz w:val="24"/>
          <w:szCs w:val="24"/>
        </w:rPr>
        <w:t xml:space="preserve">С какого класса дети изучают предмет «Иностранный язык» в Вашей школе – с 1-го или со  2- го класса. Если со 2-го класса, </w:t>
      </w:r>
      <w:r w:rsidR="00DF55FF">
        <w:rPr>
          <w:rFonts w:ascii="Times New Roman" w:hAnsi="Times New Roman" w:cs="Times New Roman"/>
          <w:b/>
          <w:color w:val="CC0000"/>
          <w:sz w:val="24"/>
          <w:szCs w:val="24"/>
        </w:rPr>
        <w:t>какой УМК использовался в 1- м классе и почему именно этот УМК.</w:t>
      </w:r>
    </w:p>
    <w:p w:rsidR="004856AA" w:rsidRDefault="004856AA" w:rsidP="004856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Гимназия № 6 г. Тихорецка обучение английскому языку вводится со 2-го класса. В 1-м классе предмет «Иностранный язык» не вводится.</w:t>
      </w:r>
    </w:p>
    <w:p w:rsidR="004856AA" w:rsidRDefault="004856AA" w:rsidP="004856AA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color w:val="CC0000"/>
          <w:sz w:val="24"/>
          <w:szCs w:val="24"/>
        </w:rPr>
        <w:lastRenderedPageBreak/>
        <w:t>Духовно-нравственное</w:t>
      </w:r>
      <w:r w:rsidR="00F637AA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воспитание младшего школьника (который  гордится своей страной и понимает « что такое хорошо и что такое плохо») и степень его реализации в Учебнике и книге для учителя (виды заданий, тексты, картинки и пр.): недостаточная,  достаточная, отсутствует совсем.</w:t>
      </w:r>
    </w:p>
    <w:p w:rsidR="00F637AA" w:rsidRDefault="00D52839" w:rsidP="00F637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37AA">
        <w:rPr>
          <w:rFonts w:ascii="Times New Roman" w:hAnsi="Times New Roman" w:cs="Times New Roman"/>
          <w:sz w:val="24"/>
          <w:szCs w:val="24"/>
        </w:rPr>
        <w:t>Степень духовно-нравственного воспитания младшего школьника в УМК «</w:t>
      </w:r>
      <w:r w:rsidR="00F637AA">
        <w:rPr>
          <w:rFonts w:ascii="Times New Roman" w:hAnsi="Times New Roman" w:cs="Times New Roman"/>
          <w:sz w:val="24"/>
          <w:szCs w:val="24"/>
          <w:lang w:val="en-US"/>
        </w:rPr>
        <w:t>MILLIE</w:t>
      </w:r>
      <w:r w:rsidR="00F637AA">
        <w:rPr>
          <w:rFonts w:ascii="Times New Roman" w:hAnsi="Times New Roman" w:cs="Times New Roman"/>
          <w:sz w:val="24"/>
          <w:szCs w:val="24"/>
        </w:rPr>
        <w:t>» представлена достаточно высоко. Хотелось бы отметить, что со 2-го по 4-й класс в каждом цикле есть культурологический текст в рубрике «</w:t>
      </w:r>
      <w:r w:rsidR="00F637A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F637AA" w:rsidRPr="00F637AA">
        <w:rPr>
          <w:rFonts w:ascii="Times New Roman" w:hAnsi="Times New Roman" w:cs="Times New Roman"/>
          <w:sz w:val="24"/>
          <w:szCs w:val="24"/>
        </w:rPr>
        <w:t xml:space="preserve"> </w:t>
      </w:r>
      <w:r w:rsidR="00F637A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F637AA" w:rsidRPr="00F637AA">
        <w:rPr>
          <w:rFonts w:ascii="Times New Roman" w:hAnsi="Times New Roman" w:cs="Times New Roman"/>
          <w:sz w:val="24"/>
          <w:szCs w:val="24"/>
        </w:rPr>
        <w:t xml:space="preserve"> </w:t>
      </w:r>
      <w:r w:rsidR="00F637AA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="00F637AA">
        <w:rPr>
          <w:rFonts w:ascii="Times New Roman" w:hAnsi="Times New Roman" w:cs="Times New Roman"/>
          <w:sz w:val="24"/>
          <w:szCs w:val="24"/>
        </w:rPr>
        <w:t>?»</w:t>
      </w:r>
    </w:p>
    <w:p w:rsidR="00F637AA" w:rsidRDefault="00F637AA" w:rsidP="00F637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культурологического аспекта хотелось бы произвести  на примере учебника 4-го класса всего лишь одного цикла, к примеру, цикл 1. </w:t>
      </w:r>
    </w:p>
    <w:p w:rsidR="00DA51C9" w:rsidRDefault="00F637AA" w:rsidP="00F637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7AA">
        <w:rPr>
          <w:rFonts w:ascii="Times New Roman" w:hAnsi="Times New Roman" w:cs="Times New Roman"/>
          <w:b/>
          <w:sz w:val="24"/>
          <w:szCs w:val="24"/>
        </w:rPr>
        <w:t>Урок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знакомит детей с миром интернет «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37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Pr="00F637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637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F63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63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 Мы видим разворот компьютера и делаем «клик</w:t>
      </w:r>
      <w:r w:rsidR="007E555D">
        <w:rPr>
          <w:rFonts w:ascii="Times New Roman" w:hAnsi="Times New Roman" w:cs="Times New Roman"/>
          <w:sz w:val="24"/>
          <w:szCs w:val="24"/>
        </w:rPr>
        <w:t xml:space="preserve">» в окошко </w:t>
      </w:r>
      <w:r w:rsidR="007E555D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7E555D">
        <w:rPr>
          <w:rFonts w:ascii="Times New Roman" w:hAnsi="Times New Roman" w:cs="Times New Roman"/>
          <w:sz w:val="24"/>
          <w:szCs w:val="24"/>
        </w:rPr>
        <w:t xml:space="preserve">, где мы обмениваемся информацией о школьной жизни интересах сверстников англо-говорящих стран; знакомимся со структурой </w:t>
      </w:r>
      <w:r w:rsidR="00DA51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51C9" w:rsidRPr="00DA51C9">
        <w:rPr>
          <w:rFonts w:ascii="Times New Roman" w:hAnsi="Times New Roman" w:cs="Times New Roman"/>
          <w:sz w:val="24"/>
          <w:szCs w:val="24"/>
        </w:rPr>
        <w:t>-</w:t>
      </w:r>
      <w:r w:rsidR="00DA51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A5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7AA" w:rsidRDefault="00DA51C9" w:rsidP="00F637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1C9">
        <w:rPr>
          <w:rFonts w:ascii="Times New Roman" w:hAnsi="Times New Roman" w:cs="Times New Roman"/>
          <w:b/>
          <w:sz w:val="24"/>
          <w:szCs w:val="24"/>
        </w:rPr>
        <w:t>Урок 2</w:t>
      </w:r>
      <w:r w:rsidR="00F637AA" w:rsidRPr="00DA51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C9">
        <w:rPr>
          <w:rFonts w:ascii="Times New Roman" w:hAnsi="Times New Roman" w:cs="Times New Roman"/>
          <w:sz w:val="24"/>
          <w:szCs w:val="24"/>
        </w:rPr>
        <w:t>вводит ЛЕ</w:t>
      </w:r>
      <w:r>
        <w:rPr>
          <w:rFonts w:ascii="Times New Roman" w:hAnsi="Times New Roman" w:cs="Times New Roman"/>
          <w:sz w:val="24"/>
          <w:szCs w:val="24"/>
        </w:rPr>
        <w:t xml:space="preserve">, обозначающие страны; представляет географическую карту мира, демонстрирующую англо-говорящие страны мира и Россию; общаемся со сверстниками в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DA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</w:t>
      </w:r>
      <w:r w:rsidRPr="00DA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EA8" w:rsidRDefault="00DA51C9" w:rsidP="00F637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1C9">
        <w:rPr>
          <w:rFonts w:ascii="Times New Roman" w:hAnsi="Times New Roman" w:cs="Times New Roman"/>
          <w:b/>
          <w:sz w:val="24"/>
          <w:szCs w:val="24"/>
        </w:rPr>
        <w:t>Урок 3</w:t>
      </w:r>
      <w:r w:rsidR="00D45E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5EA8">
        <w:rPr>
          <w:rFonts w:ascii="Times New Roman" w:hAnsi="Times New Roman" w:cs="Times New Roman"/>
          <w:sz w:val="24"/>
          <w:szCs w:val="24"/>
        </w:rPr>
        <w:t xml:space="preserve">помимо базовых учебных действий, вводит учеников в раздел </w:t>
      </w:r>
      <w:r w:rsidR="00D45EA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D45EA8">
        <w:rPr>
          <w:rFonts w:ascii="Times New Roman" w:hAnsi="Times New Roman" w:cs="Times New Roman"/>
          <w:sz w:val="24"/>
          <w:szCs w:val="24"/>
        </w:rPr>
        <w:t xml:space="preserve">, где учащиеся пробуют применить полученные знания посредством выполнения коммуникативной задачи: написания </w:t>
      </w:r>
      <w:r w:rsidR="00D45E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5EA8" w:rsidRPr="00D45EA8">
        <w:rPr>
          <w:rFonts w:ascii="Times New Roman" w:hAnsi="Times New Roman" w:cs="Times New Roman"/>
          <w:sz w:val="24"/>
          <w:szCs w:val="24"/>
        </w:rPr>
        <w:t>-</w:t>
      </w:r>
      <w:r w:rsidR="00D45E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5EA8" w:rsidRPr="00D45EA8">
        <w:rPr>
          <w:rFonts w:ascii="Times New Roman" w:hAnsi="Times New Roman" w:cs="Times New Roman"/>
          <w:sz w:val="24"/>
          <w:szCs w:val="24"/>
        </w:rPr>
        <w:t xml:space="preserve"> </w:t>
      </w:r>
      <w:r w:rsidR="00D45EA8">
        <w:rPr>
          <w:rFonts w:ascii="Times New Roman" w:hAnsi="Times New Roman" w:cs="Times New Roman"/>
          <w:sz w:val="24"/>
          <w:szCs w:val="24"/>
        </w:rPr>
        <w:t>о себе, своей семье, своей стране.</w:t>
      </w:r>
    </w:p>
    <w:p w:rsidR="00DA51C9" w:rsidRDefault="00D45EA8" w:rsidP="00F637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EA8">
        <w:rPr>
          <w:rFonts w:ascii="Times New Roman" w:hAnsi="Times New Roman" w:cs="Times New Roman"/>
          <w:b/>
          <w:sz w:val="24"/>
          <w:szCs w:val="24"/>
        </w:rPr>
        <w:t xml:space="preserve">Урок 4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D4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C20D49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C20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D4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C20D49">
        <w:rPr>
          <w:rFonts w:ascii="Times New Roman" w:hAnsi="Times New Roman" w:cs="Times New Roman"/>
          <w:sz w:val="24"/>
          <w:szCs w:val="24"/>
        </w:rPr>
        <w:t xml:space="preserve">траничка </w:t>
      </w:r>
      <w:r w:rsidR="00C20D49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="00C20D49" w:rsidRPr="00C20D49">
        <w:rPr>
          <w:rFonts w:ascii="Times New Roman" w:hAnsi="Times New Roman" w:cs="Times New Roman"/>
          <w:sz w:val="24"/>
          <w:szCs w:val="24"/>
        </w:rPr>
        <w:t xml:space="preserve"> </w:t>
      </w:r>
      <w:r w:rsidR="00C20D49">
        <w:rPr>
          <w:rFonts w:ascii="Times New Roman" w:hAnsi="Times New Roman" w:cs="Times New Roman"/>
          <w:sz w:val="24"/>
          <w:szCs w:val="24"/>
          <w:lang w:val="en-US"/>
        </w:rPr>
        <w:t>Zone</w:t>
      </w:r>
      <w:r w:rsidR="00C20D49">
        <w:rPr>
          <w:rFonts w:ascii="Times New Roman" w:hAnsi="Times New Roman" w:cs="Times New Roman"/>
          <w:sz w:val="24"/>
          <w:szCs w:val="24"/>
        </w:rPr>
        <w:t>, где ребята знакомятся с популярными компьютерными играми британских сверстников.</w:t>
      </w:r>
    </w:p>
    <w:p w:rsidR="00C20D49" w:rsidRDefault="00C20D49" w:rsidP="00F637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D49">
        <w:rPr>
          <w:rFonts w:ascii="Times New Roman" w:hAnsi="Times New Roman" w:cs="Times New Roman"/>
          <w:b/>
          <w:sz w:val="24"/>
          <w:szCs w:val="24"/>
        </w:rPr>
        <w:t>Урок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49">
        <w:rPr>
          <w:rFonts w:ascii="Times New Roman" w:hAnsi="Times New Roman" w:cs="Times New Roman"/>
          <w:sz w:val="24"/>
          <w:szCs w:val="24"/>
        </w:rPr>
        <w:t xml:space="preserve"> приглашает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D5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80D5A">
        <w:rPr>
          <w:rFonts w:ascii="Times New Roman" w:hAnsi="Times New Roman" w:cs="Times New Roman"/>
          <w:sz w:val="24"/>
          <w:szCs w:val="24"/>
        </w:rPr>
        <w:t>веб-страницу</w:t>
      </w:r>
      <w:proofErr w:type="spellEnd"/>
      <w:r w:rsidR="00980D5A">
        <w:rPr>
          <w:rFonts w:ascii="Times New Roman" w:hAnsi="Times New Roman" w:cs="Times New Roman"/>
          <w:sz w:val="24"/>
          <w:szCs w:val="24"/>
        </w:rPr>
        <w:t xml:space="preserve"> </w:t>
      </w:r>
      <w:r w:rsidR="00980D5A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980D5A">
        <w:rPr>
          <w:rFonts w:ascii="Times New Roman" w:hAnsi="Times New Roman" w:cs="Times New Roman"/>
          <w:sz w:val="24"/>
          <w:szCs w:val="24"/>
        </w:rPr>
        <w:t>, где мы, совместно с японскими школьниками принимаем участие в разработке совместного проекта.</w:t>
      </w:r>
    </w:p>
    <w:p w:rsidR="00980D5A" w:rsidRDefault="00980D5A" w:rsidP="00F637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D5A">
        <w:rPr>
          <w:rFonts w:ascii="Times New Roman" w:hAnsi="Times New Roman" w:cs="Times New Roman"/>
          <w:b/>
          <w:sz w:val="24"/>
          <w:szCs w:val="24"/>
        </w:rPr>
        <w:t>Урок 6</w:t>
      </w:r>
      <w:r w:rsidR="00C20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A0D" w:rsidRPr="00C20A0D">
        <w:rPr>
          <w:rFonts w:ascii="Times New Roman" w:hAnsi="Times New Roman" w:cs="Times New Roman"/>
          <w:sz w:val="24"/>
          <w:szCs w:val="24"/>
        </w:rPr>
        <w:t>(</w:t>
      </w:r>
      <w:r w:rsidR="00C20A0D">
        <w:rPr>
          <w:rFonts w:ascii="Times New Roman" w:hAnsi="Times New Roman" w:cs="Times New Roman"/>
          <w:sz w:val="24"/>
          <w:szCs w:val="24"/>
        </w:rPr>
        <w:t>финальный урок цикла) – это продолжение комикса «Мир вверх ногами», являющегося логическим завершением каждого цикла, начиная со 2-го класса.</w:t>
      </w:r>
      <w:r w:rsidR="008D7E26">
        <w:rPr>
          <w:rFonts w:ascii="Times New Roman" w:hAnsi="Times New Roman" w:cs="Times New Roman"/>
          <w:sz w:val="24"/>
          <w:szCs w:val="24"/>
        </w:rPr>
        <w:t xml:space="preserve"> Где, в забавном и увлекательном путешествии, ребята выполняют ряд заданий, спасая главных персонажей и посещая разные страны и исторические периоды.  Кстати, хотелось бы отметь тот факт, что данный УМК знакомит нас </w:t>
      </w:r>
      <w:proofErr w:type="gramStart"/>
      <w:r w:rsidR="008D7E2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D7E26">
        <w:rPr>
          <w:rFonts w:ascii="Times New Roman" w:hAnsi="Times New Roman" w:cs="Times New Roman"/>
          <w:sz w:val="24"/>
          <w:szCs w:val="24"/>
        </w:rPr>
        <w:t xml:space="preserve"> только с англо-говорящими странами, но и раздвигает рамки межкультурного общения. </w:t>
      </w:r>
    </w:p>
    <w:p w:rsidR="00A00BB5" w:rsidRDefault="00A00BB5" w:rsidP="00A00BB5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00BB5">
        <w:rPr>
          <w:rFonts w:ascii="Times New Roman" w:hAnsi="Times New Roman" w:cs="Times New Roman"/>
          <w:b/>
          <w:color w:val="C00000"/>
          <w:sz w:val="24"/>
          <w:szCs w:val="24"/>
        </w:rPr>
        <w:t>Самостоятельная учебная деятельность детей по овладению иностранным языком возможность ее формирования с помощью данного УМК: много возможностей, недостаточно возможностей, какие возможности отсутствуют. Оказывает ли учебник помощь ученику в самостоятельной учебной работе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00BB5">
        <w:rPr>
          <w:rFonts w:ascii="Times New Roman" w:hAnsi="Times New Roman" w:cs="Times New Roman"/>
          <w:b/>
          <w:color w:val="C00000"/>
          <w:sz w:val="24"/>
          <w:szCs w:val="24"/>
        </w:rPr>
        <w:t>- может ли ученик самостоятельно справиться с домашним заданием, если пропустил урок.</w:t>
      </w:r>
    </w:p>
    <w:p w:rsidR="00A00BB5" w:rsidRDefault="00D52839" w:rsidP="00A00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0BB5">
        <w:rPr>
          <w:rFonts w:ascii="Times New Roman" w:hAnsi="Times New Roman" w:cs="Times New Roman"/>
          <w:sz w:val="24"/>
          <w:szCs w:val="24"/>
        </w:rPr>
        <w:t>Для создания самостоятельной учебной деятельности детей по овладению иностранным языком создано достаточно возможностей:</w:t>
      </w:r>
    </w:p>
    <w:p w:rsidR="00A00BB5" w:rsidRDefault="00A00BB5" w:rsidP="00A00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 построен по принципу «от минимализма к максимализму», то есть каждый строит свою     учебную траекторию;</w:t>
      </w:r>
    </w:p>
    <w:p w:rsidR="00A00BB5" w:rsidRDefault="00A00BB5" w:rsidP="00A00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существуют разного вида тренировочные упражнения: орфографические, грамматические, лексические, творческие разной степени трудности;</w:t>
      </w:r>
    </w:p>
    <w:p w:rsidR="00A00BB5" w:rsidRDefault="00A00BB5" w:rsidP="00A00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списка новых слов списка, грамматического справочника, серии заданий для самопроверки,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аудионосителей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компьютерных программ, рассчитанных как на работу в классе, так и домашнюю работу. Ученик вполне может справиться с домашним заданием, если пропустил урок в школе, так, как предусмотрены образцы выполнения заданий.</w:t>
      </w:r>
    </w:p>
    <w:p w:rsidR="00A00BB5" w:rsidRDefault="00A00BB5" w:rsidP="00A00BB5">
      <w:pPr>
        <w:pStyle w:val="a3"/>
        <w:ind w:left="0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00BB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5.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Технология формирования техники чтения: используемый в УМК подход («от буквы к звуку»,  «от звука к букве», другие возможные подходы) и какие трудности он вызывает у учащихся.  </w:t>
      </w:r>
    </w:p>
    <w:p w:rsidR="001276F4" w:rsidRDefault="0083062A" w:rsidP="001276F4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3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Метод чтения целых слов вызывает ряд нареканий со стороны коллег, но мне он кажется прогрессивным 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опыт работы показывает, что проблема не в методе, а проблема заключается в подходе и видении проблемы педагогом.</w:t>
      </w:r>
      <w:r w:rsidR="001276F4">
        <w:rPr>
          <w:rFonts w:ascii="Times New Roman" w:hAnsi="Times New Roman" w:cs="Times New Roman"/>
          <w:sz w:val="24"/>
          <w:szCs w:val="24"/>
        </w:rPr>
        <w:t xml:space="preserve"> Имея в арсенале современной школы ИКТ, доступ к визуальным средствам, </w:t>
      </w:r>
      <w:proofErr w:type="spellStart"/>
      <w:r w:rsidR="001276F4">
        <w:rPr>
          <w:rFonts w:ascii="Times New Roman" w:hAnsi="Times New Roman" w:cs="Times New Roman"/>
          <w:sz w:val="24"/>
          <w:szCs w:val="24"/>
        </w:rPr>
        <w:t>педтехнологиям</w:t>
      </w:r>
      <w:proofErr w:type="spellEnd"/>
      <w:r w:rsidR="001276F4">
        <w:rPr>
          <w:rFonts w:ascii="Times New Roman" w:hAnsi="Times New Roman" w:cs="Times New Roman"/>
          <w:sz w:val="24"/>
          <w:szCs w:val="24"/>
        </w:rPr>
        <w:t>, этот метод мне не кажется хуже, чем какой либо другой.</w:t>
      </w:r>
    </w:p>
    <w:p w:rsidR="00A00BB5" w:rsidRDefault="001276F4" w:rsidP="001276F4">
      <w:pPr>
        <w:pStyle w:val="a3"/>
        <w:ind w:left="0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276F4">
        <w:rPr>
          <w:rFonts w:ascii="Times New Roman" w:hAnsi="Times New Roman" w:cs="Times New Roman"/>
          <w:b/>
          <w:color w:val="C00000"/>
          <w:sz w:val="24"/>
          <w:szCs w:val="24"/>
        </w:rPr>
        <w:t>6. Обеспечивает ли учебник осознанное овладение грамматической стороной устной речи? Приведите примеры.</w:t>
      </w:r>
    </w:p>
    <w:p w:rsidR="001276F4" w:rsidRDefault="001276F4" w:rsidP="001276F4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D528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Данный УМК обеспечивает осознанное овладение на начальном этапе грамматического аспекта, что достигается интересными формами его предъявления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песню, комикс и т.д. Примером может послужить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цикл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Dinosauria</w:t>
      </w:r>
      <w:proofErr w:type="spellEnd"/>
      <w:r>
        <w:rPr>
          <w:rFonts w:ascii="Times New Roman" w:hAnsi="Times New Roman" w:cs="Times New Roman"/>
          <w:sz w:val="24"/>
          <w:szCs w:val="24"/>
        </w:rPr>
        <w:t>,  где авторы УМК вводят степени сравнения одно- и двусложных прилагательных.</w:t>
      </w:r>
    </w:p>
    <w:p w:rsidR="001276F4" w:rsidRPr="00593CA7" w:rsidRDefault="001276F4" w:rsidP="001276F4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6F4">
        <w:rPr>
          <w:rFonts w:ascii="Times New Roman" w:hAnsi="Times New Roman" w:cs="Times New Roman"/>
          <w:b/>
          <w:sz w:val="24"/>
          <w:szCs w:val="24"/>
        </w:rPr>
        <w:t xml:space="preserve">     Урок 2</w:t>
      </w:r>
      <w:r w:rsidRPr="001276F4">
        <w:rPr>
          <w:rFonts w:ascii="Times New Roman" w:hAnsi="Times New Roman" w:cs="Times New Roman"/>
          <w:sz w:val="24"/>
          <w:szCs w:val="24"/>
        </w:rPr>
        <w:t xml:space="preserve">  на примере</w:t>
      </w:r>
      <w:r>
        <w:rPr>
          <w:rFonts w:ascii="Times New Roman" w:hAnsi="Times New Roman" w:cs="Times New Roman"/>
          <w:sz w:val="24"/>
          <w:szCs w:val="24"/>
        </w:rPr>
        <w:t xml:space="preserve"> увлекательно-познавательных картинок сравнивают разные виды динозавров с существующими в современном мире предметами</w:t>
      </w:r>
      <w:r w:rsidR="00F902EE">
        <w:rPr>
          <w:rFonts w:ascii="Times New Roman" w:hAnsi="Times New Roman" w:cs="Times New Roman"/>
          <w:sz w:val="24"/>
          <w:szCs w:val="24"/>
        </w:rPr>
        <w:t xml:space="preserve">  (</w:t>
      </w:r>
      <w:r w:rsidR="00F902EE">
        <w:rPr>
          <w:rFonts w:ascii="Times New Roman" w:hAnsi="Times New Roman" w:cs="Times New Roman"/>
          <w:sz w:val="24"/>
          <w:szCs w:val="24"/>
          <w:lang w:val="en-US"/>
        </w:rPr>
        <w:t>Diplodocus</w:t>
      </w:r>
      <w:r w:rsidR="00F902EE" w:rsidRPr="00F902EE">
        <w:rPr>
          <w:rFonts w:ascii="Times New Roman" w:hAnsi="Times New Roman" w:cs="Times New Roman"/>
          <w:sz w:val="24"/>
          <w:szCs w:val="24"/>
        </w:rPr>
        <w:t xml:space="preserve"> </w:t>
      </w:r>
      <w:r w:rsidR="00F902E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902EE" w:rsidRPr="00F902EE">
        <w:rPr>
          <w:rFonts w:ascii="Times New Roman" w:hAnsi="Times New Roman" w:cs="Times New Roman"/>
          <w:sz w:val="24"/>
          <w:szCs w:val="24"/>
        </w:rPr>
        <w:t xml:space="preserve"> </w:t>
      </w:r>
      <w:r w:rsidR="00F902EE">
        <w:rPr>
          <w:rFonts w:ascii="Times New Roman" w:hAnsi="Times New Roman" w:cs="Times New Roman"/>
          <w:sz w:val="24"/>
          <w:szCs w:val="24"/>
          <w:lang w:val="en-US"/>
        </w:rPr>
        <w:t>longer</w:t>
      </w:r>
      <w:r w:rsidR="00F902EE" w:rsidRPr="00F902EE">
        <w:rPr>
          <w:rFonts w:ascii="Times New Roman" w:hAnsi="Times New Roman" w:cs="Times New Roman"/>
          <w:sz w:val="24"/>
          <w:szCs w:val="24"/>
        </w:rPr>
        <w:t xml:space="preserve"> </w:t>
      </w:r>
      <w:r w:rsidR="00F902EE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F902EE" w:rsidRPr="00F902EE">
        <w:rPr>
          <w:rFonts w:ascii="Times New Roman" w:hAnsi="Times New Roman" w:cs="Times New Roman"/>
          <w:sz w:val="24"/>
          <w:szCs w:val="24"/>
        </w:rPr>
        <w:t xml:space="preserve"> 2 </w:t>
      </w:r>
      <w:r w:rsidR="00F902EE">
        <w:rPr>
          <w:rFonts w:ascii="Times New Roman" w:hAnsi="Times New Roman" w:cs="Times New Roman"/>
          <w:sz w:val="24"/>
          <w:szCs w:val="24"/>
          <w:lang w:val="en-US"/>
        </w:rPr>
        <w:t>buses</w:t>
      </w:r>
      <w:r w:rsidR="00F902EE">
        <w:rPr>
          <w:rFonts w:ascii="Times New Roman" w:hAnsi="Times New Roman" w:cs="Times New Roman"/>
          <w:sz w:val="24"/>
          <w:szCs w:val="24"/>
        </w:rPr>
        <w:t xml:space="preserve"> и т.д.)  и активизируют этот материал через </w:t>
      </w:r>
      <w:proofErr w:type="spellStart"/>
      <w:r w:rsidR="00F902EE">
        <w:rPr>
          <w:rFonts w:ascii="Times New Roman" w:hAnsi="Times New Roman" w:cs="Times New Roman"/>
          <w:sz w:val="24"/>
          <w:szCs w:val="24"/>
        </w:rPr>
        <w:t>чант</w:t>
      </w:r>
      <w:proofErr w:type="spellEnd"/>
      <w:r w:rsidR="00F902EE">
        <w:rPr>
          <w:rFonts w:ascii="Times New Roman" w:hAnsi="Times New Roman" w:cs="Times New Roman"/>
          <w:sz w:val="24"/>
          <w:szCs w:val="24"/>
        </w:rPr>
        <w:t>, систематизирует материал  текст – приключения</w:t>
      </w:r>
      <w:r w:rsidR="00F902EE" w:rsidRPr="00F902EE">
        <w:rPr>
          <w:rFonts w:ascii="Times New Roman" w:hAnsi="Times New Roman" w:cs="Times New Roman"/>
          <w:sz w:val="24"/>
          <w:szCs w:val="24"/>
        </w:rPr>
        <w:t xml:space="preserve"> </w:t>
      </w:r>
      <w:r w:rsidR="00F902EE">
        <w:rPr>
          <w:rFonts w:ascii="Times New Roman" w:hAnsi="Times New Roman" w:cs="Times New Roman"/>
          <w:sz w:val="24"/>
          <w:szCs w:val="24"/>
          <w:lang w:val="en-US"/>
        </w:rPr>
        <w:t>Roma</w:t>
      </w:r>
      <w:r w:rsidR="00F902EE" w:rsidRPr="00F902EE">
        <w:rPr>
          <w:rFonts w:ascii="Times New Roman" w:hAnsi="Times New Roman" w:cs="Times New Roman"/>
          <w:sz w:val="24"/>
          <w:szCs w:val="24"/>
        </w:rPr>
        <w:t xml:space="preserve"> – </w:t>
      </w:r>
      <w:r w:rsidR="00F902EE">
        <w:rPr>
          <w:rFonts w:ascii="Times New Roman" w:hAnsi="Times New Roman" w:cs="Times New Roman"/>
          <w:sz w:val="24"/>
          <w:szCs w:val="24"/>
          <w:lang w:val="en-US"/>
        </w:rPr>
        <w:t>Rex</w:t>
      </w:r>
      <w:r w:rsidR="00F902EE" w:rsidRPr="00F902EE">
        <w:rPr>
          <w:rFonts w:ascii="Times New Roman" w:hAnsi="Times New Roman" w:cs="Times New Roman"/>
          <w:sz w:val="24"/>
          <w:szCs w:val="24"/>
        </w:rPr>
        <w:t>.</w:t>
      </w:r>
    </w:p>
    <w:p w:rsidR="00F902EE" w:rsidRDefault="00F902EE" w:rsidP="001276F4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2EE">
        <w:rPr>
          <w:rFonts w:ascii="Times New Roman" w:hAnsi="Times New Roman" w:cs="Times New Roman"/>
          <w:sz w:val="24"/>
          <w:szCs w:val="24"/>
        </w:rPr>
        <w:t xml:space="preserve">     </w:t>
      </w:r>
      <w:r w:rsidRPr="00F902EE">
        <w:rPr>
          <w:rFonts w:ascii="Times New Roman" w:hAnsi="Times New Roman" w:cs="Times New Roman"/>
          <w:b/>
          <w:sz w:val="24"/>
          <w:szCs w:val="24"/>
        </w:rPr>
        <w:t>Урок 3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является викториной «Самый-самый», где вводится  превосходная степень сравнения одн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двухсложных прилагательных, а систематизирует материал настольная игра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Dinosauria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«Змеи и лестницы».</w:t>
      </w:r>
    </w:p>
    <w:p w:rsidR="003877A8" w:rsidRPr="003877A8" w:rsidRDefault="003877A8" w:rsidP="001276F4">
      <w:pPr>
        <w:pStyle w:val="a3"/>
        <w:ind w:left="0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77A8">
        <w:rPr>
          <w:rFonts w:ascii="Times New Roman" w:hAnsi="Times New Roman" w:cs="Times New Roman"/>
          <w:b/>
          <w:color w:val="C00000"/>
          <w:sz w:val="24"/>
          <w:szCs w:val="24"/>
        </w:rPr>
        <w:t>7.  Уделяется ли достаточное внимание формированию орфографических навыков и формированию творческой письменной речи?</w:t>
      </w:r>
    </w:p>
    <w:p w:rsidR="00593CA7" w:rsidRDefault="00D52839" w:rsidP="00593C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73C4">
        <w:rPr>
          <w:rFonts w:ascii="Times New Roman" w:hAnsi="Times New Roman" w:cs="Times New Roman"/>
          <w:sz w:val="24"/>
          <w:szCs w:val="24"/>
        </w:rPr>
        <w:t xml:space="preserve">Как и все современные УМК данный курс большое внимание уделяет письменной речи. При овладении графической стороной английского языка учащиеся пишут </w:t>
      </w:r>
      <w:proofErr w:type="spellStart"/>
      <w:r w:rsidR="00D373C4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="00D373C4">
        <w:rPr>
          <w:rFonts w:ascii="Times New Roman" w:hAnsi="Times New Roman" w:cs="Times New Roman"/>
          <w:sz w:val="24"/>
          <w:szCs w:val="24"/>
        </w:rPr>
        <w:t xml:space="preserve"> шрифтом, то в дальнейшем облегчает процесс обучения чтению. </w:t>
      </w:r>
      <w:proofErr w:type="gramStart"/>
      <w:r w:rsidR="00D373C4">
        <w:rPr>
          <w:rFonts w:ascii="Times New Roman" w:hAnsi="Times New Roman" w:cs="Times New Roman"/>
          <w:sz w:val="24"/>
          <w:szCs w:val="24"/>
        </w:rPr>
        <w:t>Рабочая тетрадь предлагает различные виды письменной деятельности: сопоставить слово и его графический образ с картинкой, вставить пропущенные буквы, распутать слово,</w:t>
      </w:r>
      <w:r w:rsidR="00444564">
        <w:rPr>
          <w:rFonts w:ascii="Times New Roman" w:hAnsi="Times New Roman" w:cs="Times New Roman"/>
          <w:sz w:val="24"/>
          <w:szCs w:val="24"/>
        </w:rPr>
        <w:t xml:space="preserve"> </w:t>
      </w:r>
      <w:r w:rsidR="00D373C4">
        <w:rPr>
          <w:rFonts w:ascii="Times New Roman" w:hAnsi="Times New Roman" w:cs="Times New Roman"/>
          <w:sz w:val="24"/>
          <w:szCs w:val="24"/>
        </w:rPr>
        <w:t xml:space="preserve">решить кроссворд, а такие задания как напиши другу </w:t>
      </w:r>
      <w:r w:rsidR="00D373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373C4" w:rsidRPr="00D373C4">
        <w:rPr>
          <w:rFonts w:ascii="Times New Roman" w:hAnsi="Times New Roman" w:cs="Times New Roman"/>
          <w:sz w:val="24"/>
          <w:szCs w:val="24"/>
        </w:rPr>
        <w:t>-</w:t>
      </w:r>
      <w:r w:rsidR="00D373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373C4">
        <w:rPr>
          <w:rFonts w:ascii="Times New Roman" w:hAnsi="Times New Roman" w:cs="Times New Roman"/>
          <w:sz w:val="24"/>
          <w:szCs w:val="24"/>
        </w:rPr>
        <w:t xml:space="preserve">, состав брошюру по  плану, сочини свой </w:t>
      </w:r>
      <w:proofErr w:type="spellStart"/>
      <w:r w:rsidR="00D373C4">
        <w:rPr>
          <w:rFonts w:ascii="Times New Roman" w:hAnsi="Times New Roman" w:cs="Times New Roman"/>
          <w:sz w:val="24"/>
          <w:szCs w:val="24"/>
        </w:rPr>
        <w:t>чант</w:t>
      </w:r>
      <w:proofErr w:type="spellEnd"/>
      <w:r w:rsidR="00D373C4">
        <w:rPr>
          <w:rFonts w:ascii="Times New Roman" w:hAnsi="Times New Roman" w:cs="Times New Roman"/>
          <w:sz w:val="24"/>
          <w:szCs w:val="24"/>
        </w:rPr>
        <w:t xml:space="preserve">, подставив слова из темы, напиши открытку другу по переписке,  </w:t>
      </w:r>
      <w:r w:rsidR="00444564">
        <w:rPr>
          <w:rFonts w:ascii="Times New Roman" w:hAnsi="Times New Roman" w:cs="Times New Roman"/>
          <w:sz w:val="24"/>
          <w:szCs w:val="24"/>
        </w:rPr>
        <w:t xml:space="preserve">проведи опрос и составь диаграмму, составь </w:t>
      </w:r>
      <w:proofErr w:type="spellStart"/>
      <w:r w:rsidR="0044456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="00444564">
        <w:rPr>
          <w:rFonts w:ascii="Times New Roman" w:hAnsi="Times New Roman" w:cs="Times New Roman"/>
          <w:sz w:val="24"/>
          <w:szCs w:val="24"/>
        </w:rPr>
        <w:t>, сочини сказку по плану и т.д.</w:t>
      </w:r>
      <w:proofErr w:type="gramEnd"/>
    </w:p>
    <w:p w:rsidR="00593CA7" w:rsidRPr="00593CA7" w:rsidRDefault="00593CA7" w:rsidP="00593CA7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CA7">
        <w:rPr>
          <w:rFonts w:ascii="Times New Roman" w:hAnsi="Times New Roman" w:cs="Times New Roman"/>
          <w:b/>
          <w:color w:val="C00000"/>
          <w:sz w:val="24"/>
          <w:szCs w:val="24"/>
        </w:rPr>
        <w:t>На сколько</w:t>
      </w:r>
      <w:proofErr w:type="gramEnd"/>
      <w:r w:rsidRPr="00593C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представленные в УМК темы и ситуации для общения (включая лексику) соответствуют возрастным особенностям младших школьников, и насколько при этом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обеспечиваются их потребности в иноязычном общении, т.е., интересно ли детям беседовать, рассказывать, и писать об этом, читать и слушать это?</w:t>
      </w:r>
    </w:p>
    <w:p w:rsidR="00593CA7" w:rsidRDefault="00D52839" w:rsidP="00593C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93CA7">
        <w:rPr>
          <w:rFonts w:ascii="Times New Roman" w:hAnsi="Times New Roman" w:cs="Times New Roman"/>
          <w:sz w:val="24"/>
          <w:szCs w:val="24"/>
        </w:rPr>
        <w:t xml:space="preserve">Данный УМК очень отличается от других российских учебников как раз именно тем, что представленные темы и ситуации соответствуют возрастным и психологических особенностям </w:t>
      </w:r>
      <w:r w:rsidR="00593CA7" w:rsidRPr="00593CA7">
        <w:rPr>
          <w:rFonts w:ascii="Times New Roman" w:hAnsi="Times New Roman" w:cs="Times New Roman"/>
          <w:b/>
          <w:sz w:val="24"/>
          <w:szCs w:val="24"/>
        </w:rPr>
        <w:t xml:space="preserve">современных </w:t>
      </w:r>
      <w:r w:rsidR="00593CA7">
        <w:rPr>
          <w:rFonts w:ascii="Times New Roman" w:hAnsi="Times New Roman" w:cs="Times New Roman"/>
          <w:sz w:val="24"/>
          <w:szCs w:val="24"/>
        </w:rPr>
        <w:t>младших школьников, окруженных  огромным информационным потоком и поглощающих  разнообразные знания и сведения через интернет, телевидение.</w:t>
      </w:r>
      <w:proofErr w:type="gramEnd"/>
      <w:r w:rsidR="00593CA7">
        <w:rPr>
          <w:rFonts w:ascii="Times New Roman" w:hAnsi="Times New Roman" w:cs="Times New Roman"/>
          <w:sz w:val="24"/>
          <w:szCs w:val="24"/>
        </w:rPr>
        <w:t xml:space="preserve"> Каждый цикл уникален и интересен детям, а в качестве собеседников, путешествующих по книге, мы встречаем знакомых со 2-го класса персонажей. Завершает логически каждый цикл комикс «Мир вверх ногами», который подводит итог каждой сюжетной линии.</w:t>
      </w:r>
    </w:p>
    <w:p w:rsidR="00593CA7" w:rsidRPr="00593CA7" w:rsidRDefault="00593CA7" w:rsidP="00593CA7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Реализуется ли в УМК принцип доступност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соответствует ли представленное в учебнике дидактическое содержание и используемые технологии возрастным особенностям детей (насколько они справляются  с предлагаемыми заданиями)?</w:t>
      </w:r>
    </w:p>
    <w:p w:rsidR="00CB0C08" w:rsidRDefault="00D52839" w:rsidP="00593C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3CA7">
        <w:rPr>
          <w:rFonts w:ascii="Times New Roman" w:hAnsi="Times New Roman" w:cs="Times New Roman"/>
          <w:sz w:val="24"/>
          <w:szCs w:val="24"/>
        </w:rPr>
        <w:t>УМК «</w:t>
      </w:r>
      <w:r w:rsidR="00593CA7">
        <w:rPr>
          <w:rFonts w:ascii="Times New Roman" w:hAnsi="Times New Roman" w:cs="Times New Roman"/>
          <w:sz w:val="24"/>
          <w:szCs w:val="24"/>
          <w:lang w:val="en-US"/>
        </w:rPr>
        <w:t>MILLIE</w:t>
      </w:r>
      <w:r w:rsidR="00593CA7">
        <w:rPr>
          <w:rFonts w:ascii="Times New Roman" w:hAnsi="Times New Roman" w:cs="Times New Roman"/>
          <w:sz w:val="24"/>
          <w:szCs w:val="24"/>
        </w:rPr>
        <w:t xml:space="preserve">» представляет серию учебников нацеленных на личностно-ориентированный подход в преподавании иностранного языка. Он впитал в себя самые современные </w:t>
      </w:r>
      <w:proofErr w:type="spellStart"/>
      <w:r w:rsidR="00593CA7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="00593CA7">
        <w:rPr>
          <w:rFonts w:ascii="Times New Roman" w:hAnsi="Times New Roman" w:cs="Times New Roman"/>
          <w:sz w:val="24"/>
          <w:szCs w:val="24"/>
        </w:rPr>
        <w:t xml:space="preserve">: проектную методику, </w:t>
      </w:r>
      <w:proofErr w:type="spellStart"/>
      <w:r w:rsidR="00593CA7">
        <w:rPr>
          <w:rFonts w:ascii="Times New Roman" w:hAnsi="Times New Roman" w:cs="Times New Roman"/>
          <w:sz w:val="24"/>
          <w:szCs w:val="24"/>
        </w:rPr>
        <w:t>мультисенсорную</w:t>
      </w:r>
      <w:proofErr w:type="spellEnd"/>
      <w:r w:rsidR="00593CA7">
        <w:rPr>
          <w:rFonts w:ascii="Times New Roman" w:hAnsi="Times New Roman" w:cs="Times New Roman"/>
          <w:sz w:val="24"/>
          <w:szCs w:val="24"/>
        </w:rPr>
        <w:t xml:space="preserve"> технологию, технологии критического мышления.</w:t>
      </w:r>
      <w:r w:rsidR="00CB0C08">
        <w:rPr>
          <w:rFonts w:ascii="Times New Roman" w:hAnsi="Times New Roman" w:cs="Times New Roman"/>
          <w:sz w:val="24"/>
          <w:szCs w:val="24"/>
        </w:rPr>
        <w:t xml:space="preserve"> Задача каждой </w:t>
      </w:r>
      <w:proofErr w:type="spellStart"/>
      <w:r w:rsidR="00CB0C08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="00CB0C08">
        <w:rPr>
          <w:rFonts w:ascii="Times New Roman" w:hAnsi="Times New Roman" w:cs="Times New Roman"/>
          <w:sz w:val="24"/>
          <w:szCs w:val="24"/>
        </w:rPr>
        <w:t xml:space="preserve"> – сделать обучение с увлечением – вполне выполняется данным УМК.</w:t>
      </w:r>
    </w:p>
    <w:p w:rsidR="00593CA7" w:rsidRDefault="00CB0C08" w:rsidP="00CB0C0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B0C08">
        <w:rPr>
          <w:rFonts w:ascii="Times New Roman" w:hAnsi="Times New Roman" w:cs="Times New Roman"/>
          <w:b/>
          <w:color w:val="C00000"/>
          <w:sz w:val="24"/>
          <w:szCs w:val="24"/>
        </w:rPr>
        <w:t>Развивает ли</w:t>
      </w:r>
      <w:r w:rsidR="00593CA7" w:rsidRPr="00CB0C0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УМК интерес ученика к овладению английским языком таким образом, что ученик сам ищет возможность дополнительно выполнять какие - либо задания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сверхпрограммы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?</w:t>
      </w:r>
    </w:p>
    <w:p w:rsidR="00CB0C08" w:rsidRPr="00CB0C08" w:rsidRDefault="00D52839" w:rsidP="00CB0C0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6336">
        <w:rPr>
          <w:rFonts w:ascii="Times New Roman" w:hAnsi="Times New Roman" w:cs="Times New Roman"/>
          <w:sz w:val="24"/>
          <w:szCs w:val="24"/>
        </w:rPr>
        <w:t xml:space="preserve">Думаю, что данный УМК, содержащий яркий, насыщенный иллюстративный материал, интересные сюжетные линии комиксов, перекликающиеся с окружающими детей реалиями,  погружение в мир интернета, высококачественное аудио приложение, а так же современное программное обеспечение способствует привитие интереса к изучению английского языка, повышению мотивации овладения предметом. </w:t>
      </w:r>
    </w:p>
    <w:p w:rsidR="004856AA" w:rsidRDefault="004856AA" w:rsidP="004856AA">
      <w:pPr>
        <w:pStyle w:val="a3"/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</w:p>
    <w:p w:rsidR="00DF55FF" w:rsidRDefault="00490A3E" w:rsidP="00490A3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F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47F3">
        <w:rPr>
          <w:rFonts w:ascii="Times New Roman" w:hAnsi="Times New Roman" w:cs="Times New Roman"/>
          <w:b/>
          <w:sz w:val="24"/>
          <w:szCs w:val="24"/>
        </w:rPr>
        <w:t>.</w:t>
      </w:r>
    </w:p>
    <w:p w:rsidR="00490A3E" w:rsidRDefault="00490A3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0A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Проверьте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 ваших второклассников (в одной подгруппе) уровень </w:t>
      </w:r>
      <w:proofErr w:type="spellStart"/>
      <w:r w:rsidRPr="00490A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одной из базовых когнитивных способностей младших школьников к иноязычной речевой деятельности – фонологического осознания речи.</w:t>
      </w:r>
    </w:p>
    <w:p w:rsidR="007F64AE" w:rsidRDefault="003D2494" w:rsidP="003D24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учащихся</w:t>
      </w:r>
    </w:p>
    <w:p w:rsidR="003D2494" w:rsidRPr="003D2494" w:rsidRDefault="003D2494" w:rsidP="003D24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нормально - 11</w:t>
      </w:r>
      <w:r w:rsidRPr="003D2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</w:p>
    <w:p w:rsidR="003D2494" w:rsidRDefault="007624C5" w:rsidP="003D24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развиты – 0</w:t>
      </w:r>
    </w:p>
    <w:p w:rsidR="007624C5" w:rsidRDefault="007624C5" w:rsidP="003D24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 развиты – 0</w:t>
      </w:r>
    </w:p>
    <w:p w:rsidR="007624C5" w:rsidRPr="003D2494" w:rsidRDefault="007624C5" w:rsidP="007624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группе -13</w:t>
      </w:r>
      <w:r w:rsidRPr="0076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</w:p>
    <w:p w:rsidR="007624C5" w:rsidRPr="003D2494" w:rsidRDefault="007624C5" w:rsidP="007624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Участвовали в тестировании - 13</w:t>
      </w:r>
      <w:r w:rsidRPr="0076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</w:p>
    <w:p w:rsidR="007624C5" w:rsidRPr="003D2494" w:rsidRDefault="007624C5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64AE" w:rsidRDefault="007F64AE" w:rsidP="00490A3E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3FFB" w:rsidRDefault="00F03FFB" w:rsidP="00F03FFB">
      <w:pPr>
        <w:pStyle w:val="a3"/>
        <w:ind w:left="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</w:p>
    <w:tbl>
      <w:tblPr>
        <w:tblW w:w="8892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2396"/>
        <w:gridCol w:w="1134"/>
        <w:gridCol w:w="6"/>
        <w:gridCol w:w="1128"/>
        <w:gridCol w:w="1020"/>
        <w:gridCol w:w="15"/>
        <w:gridCol w:w="1095"/>
        <w:gridCol w:w="1621"/>
      </w:tblGrid>
      <w:tr w:rsidR="00490A3E" w:rsidTr="007F64A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73" w:type="dxa"/>
            <w:gridSpan w:val="2"/>
            <w:vMerge w:val="restart"/>
          </w:tcPr>
          <w:p w:rsidR="00490A3E" w:rsidRPr="00120980" w:rsidRDefault="00490A3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E" w:rsidRPr="00DD437C" w:rsidRDefault="00490A3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E" w:rsidRDefault="00490A3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E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  <w:p w:rsidR="00490A3E" w:rsidRDefault="00490A3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7BE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</w:tc>
        <w:tc>
          <w:tcPr>
            <w:tcW w:w="4398" w:type="dxa"/>
            <w:gridSpan w:val="6"/>
          </w:tcPr>
          <w:p w:rsidR="00490A3E" w:rsidRDefault="00490A3E" w:rsidP="007F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E" w:rsidRDefault="00490A3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Количество баллов за каждое задание</w:t>
            </w:r>
          </w:p>
        </w:tc>
        <w:tc>
          <w:tcPr>
            <w:tcW w:w="1621" w:type="dxa"/>
            <w:vMerge w:val="restart"/>
          </w:tcPr>
          <w:p w:rsidR="00490A3E" w:rsidRDefault="00490A3E" w:rsidP="007F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E" w:rsidRDefault="00490A3E" w:rsidP="007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490A3E" w:rsidRDefault="00490A3E" w:rsidP="007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90A3E" w:rsidRDefault="00490A3E" w:rsidP="007F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90A3E" w:rsidTr="007F64AE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873" w:type="dxa"/>
            <w:gridSpan w:val="2"/>
            <w:vMerge/>
          </w:tcPr>
          <w:p w:rsidR="00490A3E" w:rsidRPr="00120980" w:rsidRDefault="00490A3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A3E" w:rsidRDefault="00490A3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E" w:rsidRDefault="00490A3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797B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90A3E" w:rsidRDefault="00797BE5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90A3E" w:rsidRDefault="00490A3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E5" w:rsidRDefault="00797BE5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2</w:t>
            </w:r>
          </w:p>
        </w:tc>
        <w:tc>
          <w:tcPr>
            <w:tcW w:w="1035" w:type="dxa"/>
            <w:gridSpan w:val="2"/>
          </w:tcPr>
          <w:p w:rsidR="00490A3E" w:rsidRDefault="00490A3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E5" w:rsidRDefault="00797BE5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3</w:t>
            </w:r>
          </w:p>
        </w:tc>
        <w:tc>
          <w:tcPr>
            <w:tcW w:w="1095" w:type="dxa"/>
          </w:tcPr>
          <w:p w:rsidR="00490A3E" w:rsidRDefault="00490A3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E5" w:rsidRDefault="00797BE5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4</w:t>
            </w:r>
          </w:p>
        </w:tc>
        <w:tc>
          <w:tcPr>
            <w:tcW w:w="1621" w:type="dxa"/>
            <w:vMerge/>
          </w:tcPr>
          <w:p w:rsidR="00490A3E" w:rsidRDefault="00490A3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E" w:rsidTr="007F64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7" w:type="dxa"/>
          </w:tcPr>
          <w:p w:rsidR="00490A3E" w:rsidRPr="00120980" w:rsidRDefault="00797BE5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396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Б.</w:t>
            </w:r>
          </w:p>
        </w:tc>
        <w:tc>
          <w:tcPr>
            <w:tcW w:w="1134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1134" w:type="dxa"/>
            <w:gridSpan w:val="2"/>
          </w:tcPr>
          <w:p w:rsidR="00490A3E" w:rsidRPr="00120980" w:rsidRDefault="00E06362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35" w:type="dxa"/>
            <w:gridSpan w:val="2"/>
          </w:tcPr>
          <w:p w:rsidR="00490A3E" w:rsidRPr="00120980" w:rsidRDefault="005C3FF9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95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621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</w:tr>
      <w:tr w:rsidR="00490A3E" w:rsidTr="007F64A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7" w:type="dxa"/>
          </w:tcPr>
          <w:p w:rsidR="00490A3E" w:rsidRPr="00120980" w:rsidRDefault="00797BE5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396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134" w:type="dxa"/>
            <w:gridSpan w:val="2"/>
          </w:tcPr>
          <w:p w:rsidR="00490A3E" w:rsidRPr="00120980" w:rsidRDefault="00E06362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35" w:type="dxa"/>
            <w:gridSpan w:val="2"/>
          </w:tcPr>
          <w:p w:rsidR="00490A3E" w:rsidRPr="00120980" w:rsidRDefault="005C3FF9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95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621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</w:tr>
      <w:tr w:rsidR="00490A3E" w:rsidTr="007F64A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7" w:type="dxa"/>
          </w:tcPr>
          <w:p w:rsidR="00490A3E" w:rsidRPr="00120980" w:rsidRDefault="00797BE5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396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134" w:type="dxa"/>
            <w:gridSpan w:val="2"/>
          </w:tcPr>
          <w:p w:rsidR="00490A3E" w:rsidRPr="00120980" w:rsidRDefault="00E06362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35" w:type="dxa"/>
            <w:gridSpan w:val="2"/>
          </w:tcPr>
          <w:p w:rsidR="00490A3E" w:rsidRPr="00120980" w:rsidRDefault="005C3FF9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095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621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</w:tr>
      <w:tr w:rsidR="00490A3E" w:rsidTr="007F64A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7" w:type="dxa"/>
          </w:tcPr>
          <w:p w:rsidR="00490A3E" w:rsidRPr="00120980" w:rsidRDefault="00797BE5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396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134" w:type="dxa"/>
            <w:gridSpan w:val="2"/>
          </w:tcPr>
          <w:p w:rsidR="00490A3E" w:rsidRPr="00120980" w:rsidRDefault="00E06362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35" w:type="dxa"/>
            <w:gridSpan w:val="2"/>
          </w:tcPr>
          <w:p w:rsidR="00490A3E" w:rsidRPr="00120980" w:rsidRDefault="005C3FF9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095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621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</w:tr>
      <w:tr w:rsidR="00490A3E" w:rsidTr="007F64A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77" w:type="dxa"/>
          </w:tcPr>
          <w:p w:rsidR="00490A3E" w:rsidRPr="00120980" w:rsidRDefault="00797BE5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396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К.</w:t>
            </w:r>
          </w:p>
        </w:tc>
        <w:tc>
          <w:tcPr>
            <w:tcW w:w="1134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134" w:type="dxa"/>
            <w:gridSpan w:val="2"/>
          </w:tcPr>
          <w:p w:rsidR="00490A3E" w:rsidRPr="00120980" w:rsidRDefault="00E06362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35" w:type="dxa"/>
            <w:gridSpan w:val="2"/>
          </w:tcPr>
          <w:p w:rsidR="00490A3E" w:rsidRPr="00120980" w:rsidRDefault="005C3FF9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095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621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</w:tr>
      <w:tr w:rsidR="00490A3E" w:rsidTr="007F64A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7" w:type="dxa"/>
          </w:tcPr>
          <w:p w:rsidR="00490A3E" w:rsidRPr="00120980" w:rsidRDefault="00797BE5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396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134" w:type="dxa"/>
            <w:gridSpan w:val="2"/>
          </w:tcPr>
          <w:p w:rsidR="00490A3E" w:rsidRPr="00120980" w:rsidRDefault="00E06362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035" w:type="dxa"/>
            <w:gridSpan w:val="2"/>
          </w:tcPr>
          <w:p w:rsidR="00490A3E" w:rsidRPr="00120980" w:rsidRDefault="005C3FF9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095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621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</w:tr>
      <w:tr w:rsidR="00490A3E" w:rsidTr="007F64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77" w:type="dxa"/>
          </w:tcPr>
          <w:p w:rsidR="00490A3E" w:rsidRPr="00120980" w:rsidRDefault="00797BE5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396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134" w:type="dxa"/>
          </w:tcPr>
          <w:p w:rsidR="00490A3E" w:rsidRPr="00120980" w:rsidRDefault="00BF3E71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134" w:type="dxa"/>
            <w:gridSpan w:val="2"/>
          </w:tcPr>
          <w:p w:rsidR="00490A3E" w:rsidRPr="00120980" w:rsidRDefault="00E06362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35" w:type="dxa"/>
            <w:gridSpan w:val="2"/>
          </w:tcPr>
          <w:p w:rsidR="00490A3E" w:rsidRPr="00120980" w:rsidRDefault="005C3FF9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095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621" w:type="dxa"/>
          </w:tcPr>
          <w:p w:rsidR="00490A3E" w:rsidRPr="00120980" w:rsidRDefault="00830E8E" w:rsidP="007F64AE">
            <w:pPr>
              <w:pStyle w:val="a3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</w:tr>
      <w:tr w:rsidR="00797BE5" w:rsidTr="007F64A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77" w:type="dxa"/>
          </w:tcPr>
          <w:p w:rsidR="00797BE5" w:rsidRDefault="00797BE5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:rsidR="00797BE5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Г.</w:t>
            </w:r>
          </w:p>
        </w:tc>
        <w:tc>
          <w:tcPr>
            <w:tcW w:w="1134" w:type="dxa"/>
          </w:tcPr>
          <w:p w:rsidR="00797BE5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797BE5" w:rsidRDefault="00E06362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35" w:type="dxa"/>
            <w:gridSpan w:val="2"/>
          </w:tcPr>
          <w:p w:rsidR="00797BE5" w:rsidRDefault="005C3FF9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95" w:type="dxa"/>
          </w:tcPr>
          <w:p w:rsidR="00797BE5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21" w:type="dxa"/>
          </w:tcPr>
          <w:p w:rsidR="00797BE5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</w:tr>
      <w:tr w:rsidR="00797BE5" w:rsidTr="007F64A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7" w:type="dxa"/>
          </w:tcPr>
          <w:p w:rsidR="00797BE5" w:rsidRDefault="007F64A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6" w:type="dxa"/>
          </w:tcPr>
          <w:p w:rsidR="00797BE5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134" w:type="dxa"/>
          </w:tcPr>
          <w:p w:rsidR="00797BE5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797BE5" w:rsidRDefault="00E06362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C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797BE5" w:rsidRDefault="005C3FF9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95" w:type="dxa"/>
          </w:tcPr>
          <w:p w:rsidR="00797BE5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21" w:type="dxa"/>
          </w:tcPr>
          <w:p w:rsidR="00797BE5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</w:tr>
      <w:tr w:rsidR="007F64AE" w:rsidTr="007F64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7" w:type="dxa"/>
          </w:tcPr>
          <w:p w:rsidR="007F64AE" w:rsidRDefault="007F64A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6" w:type="dxa"/>
          </w:tcPr>
          <w:p w:rsidR="007F64AE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С.</w:t>
            </w:r>
          </w:p>
        </w:tc>
        <w:tc>
          <w:tcPr>
            <w:tcW w:w="1134" w:type="dxa"/>
          </w:tcPr>
          <w:p w:rsidR="007F64AE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7F64AE" w:rsidRDefault="00E06362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35" w:type="dxa"/>
            <w:gridSpan w:val="2"/>
          </w:tcPr>
          <w:p w:rsidR="007F64AE" w:rsidRDefault="005C3FF9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95" w:type="dxa"/>
          </w:tcPr>
          <w:p w:rsidR="007F64AE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21" w:type="dxa"/>
          </w:tcPr>
          <w:p w:rsidR="007F64AE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</w:tr>
      <w:tr w:rsidR="007F64AE" w:rsidTr="007F64A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7" w:type="dxa"/>
          </w:tcPr>
          <w:p w:rsidR="007F64AE" w:rsidRDefault="00045CE3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6" w:type="dxa"/>
          </w:tcPr>
          <w:p w:rsidR="007F64AE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140" w:type="dxa"/>
            <w:gridSpan w:val="2"/>
          </w:tcPr>
          <w:p w:rsidR="007F64AE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7F64AE" w:rsidRDefault="00E06362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20" w:type="dxa"/>
          </w:tcPr>
          <w:p w:rsidR="007F64AE" w:rsidRDefault="005C3FF9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0" w:type="dxa"/>
            <w:gridSpan w:val="2"/>
          </w:tcPr>
          <w:p w:rsidR="007F64AE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621" w:type="dxa"/>
          </w:tcPr>
          <w:p w:rsidR="007F64AE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</w:tr>
      <w:tr w:rsidR="007F64AE" w:rsidTr="007F64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77" w:type="dxa"/>
          </w:tcPr>
          <w:p w:rsidR="007F64AE" w:rsidRDefault="00045CE3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6" w:type="dxa"/>
          </w:tcPr>
          <w:p w:rsidR="007F64AE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140" w:type="dxa"/>
            <w:gridSpan w:val="2"/>
          </w:tcPr>
          <w:p w:rsidR="007F64AE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7F64AE" w:rsidRDefault="00E06362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20" w:type="dxa"/>
          </w:tcPr>
          <w:p w:rsidR="007F64AE" w:rsidRDefault="005C3FF9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0" w:type="dxa"/>
            <w:gridSpan w:val="2"/>
          </w:tcPr>
          <w:p w:rsidR="007F64AE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621" w:type="dxa"/>
          </w:tcPr>
          <w:p w:rsidR="007F64AE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</w:tr>
      <w:tr w:rsidR="007F64AE" w:rsidTr="007F64A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7" w:type="dxa"/>
          </w:tcPr>
          <w:p w:rsidR="007F64AE" w:rsidRDefault="00045CE3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6" w:type="dxa"/>
          </w:tcPr>
          <w:p w:rsidR="007F64AE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140" w:type="dxa"/>
            <w:gridSpan w:val="2"/>
          </w:tcPr>
          <w:p w:rsidR="007F64AE" w:rsidRDefault="00BF3E71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7F64AE" w:rsidRDefault="00E06362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20" w:type="dxa"/>
          </w:tcPr>
          <w:p w:rsidR="007F64AE" w:rsidRDefault="005C3FF9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0" w:type="dxa"/>
            <w:gridSpan w:val="2"/>
          </w:tcPr>
          <w:p w:rsidR="007F64AE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21" w:type="dxa"/>
          </w:tcPr>
          <w:p w:rsidR="007F64AE" w:rsidRDefault="00830E8E" w:rsidP="007F64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</w:tr>
    </w:tbl>
    <w:p w:rsidR="007A47F3" w:rsidRPr="007A47F3" w:rsidRDefault="007A47F3" w:rsidP="007A47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B5" w:rsidRDefault="00D52839" w:rsidP="006C24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43B5">
        <w:rPr>
          <w:rFonts w:ascii="Times New Roman" w:hAnsi="Times New Roman" w:cs="Times New Roman"/>
          <w:sz w:val="24"/>
          <w:szCs w:val="24"/>
        </w:rPr>
        <w:t xml:space="preserve">Исходя из показателей таблицы результатов учащихся 2 «Б» класса, прихожу к выводу, что второклассники этой группы имеют довольно высокий показатель готовности к фонологическому восприятию английской речи (баллы распределены от 24 до 28). </w:t>
      </w:r>
    </w:p>
    <w:p w:rsidR="00DD437C" w:rsidRPr="002043B5" w:rsidRDefault="00D52839" w:rsidP="006C24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43B5">
        <w:rPr>
          <w:rFonts w:ascii="Times New Roman" w:hAnsi="Times New Roman" w:cs="Times New Roman"/>
          <w:sz w:val="24"/>
          <w:szCs w:val="24"/>
        </w:rPr>
        <w:t xml:space="preserve">Может показаться,  на первый взгляд не очень высокий результат при измерении показателей соединения звуков в одно слово. Из предложенных 6 слов незнакомы моим ученикам 2 </w:t>
      </w:r>
      <w:r w:rsidR="002043B5" w:rsidRPr="002043B5">
        <w:rPr>
          <w:rFonts w:ascii="Times New Roman" w:hAnsi="Times New Roman" w:cs="Times New Roman"/>
          <w:sz w:val="24"/>
          <w:szCs w:val="24"/>
        </w:rPr>
        <w:t>(</w:t>
      </w:r>
      <w:r w:rsidR="002043B5">
        <w:rPr>
          <w:rFonts w:ascii="Times New Roman" w:hAnsi="Times New Roman" w:cs="Times New Roman"/>
          <w:sz w:val="24"/>
          <w:szCs w:val="24"/>
          <w:lang w:val="en-US"/>
        </w:rPr>
        <w:t>tulip</w:t>
      </w:r>
      <w:r w:rsidR="002043B5" w:rsidRPr="002043B5">
        <w:rPr>
          <w:rFonts w:ascii="Times New Roman" w:hAnsi="Times New Roman" w:cs="Times New Roman"/>
          <w:sz w:val="24"/>
          <w:szCs w:val="24"/>
        </w:rPr>
        <w:t xml:space="preserve">,  </w:t>
      </w:r>
      <w:r w:rsidR="002043B5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="002043B5">
        <w:rPr>
          <w:rFonts w:ascii="Times New Roman" w:hAnsi="Times New Roman" w:cs="Times New Roman"/>
          <w:sz w:val="24"/>
          <w:szCs w:val="24"/>
        </w:rPr>
        <w:t>), но заменять их на другие я умышленно не стала</w:t>
      </w:r>
      <w:proofErr w:type="gramStart"/>
      <w:r w:rsidR="002043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43B5">
        <w:rPr>
          <w:rFonts w:ascii="Times New Roman" w:hAnsi="Times New Roman" w:cs="Times New Roman"/>
          <w:sz w:val="24"/>
          <w:szCs w:val="24"/>
        </w:rPr>
        <w:t xml:space="preserve"> Считаю, что в данном задании не главное услышать </w:t>
      </w:r>
      <w:r w:rsidR="002043B5" w:rsidRPr="002043B5">
        <w:rPr>
          <w:rFonts w:ascii="Times New Roman" w:hAnsi="Times New Roman" w:cs="Times New Roman"/>
          <w:b/>
          <w:sz w:val="24"/>
          <w:szCs w:val="24"/>
        </w:rPr>
        <w:t>знакомое</w:t>
      </w:r>
      <w:r w:rsidR="002043B5">
        <w:rPr>
          <w:rFonts w:ascii="Times New Roman" w:hAnsi="Times New Roman" w:cs="Times New Roman"/>
          <w:sz w:val="24"/>
          <w:szCs w:val="24"/>
        </w:rPr>
        <w:t xml:space="preserve"> слово, а воспроизвести звуковой строй. Все дело в том, что в отличие от других УМК, система транскрибирования в полном и обобщающем объеме представлена в 5  классе, т.е., учебником </w:t>
      </w:r>
      <w:r w:rsidR="002043B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2043B5" w:rsidRPr="002043B5">
        <w:rPr>
          <w:rFonts w:ascii="Times New Roman" w:hAnsi="Times New Roman" w:cs="Times New Roman"/>
          <w:sz w:val="24"/>
          <w:szCs w:val="24"/>
        </w:rPr>
        <w:t xml:space="preserve"> </w:t>
      </w:r>
      <w:r w:rsidR="002043B5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="002043B5" w:rsidRPr="002043B5">
        <w:rPr>
          <w:rFonts w:ascii="Times New Roman" w:hAnsi="Times New Roman" w:cs="Times New Roman"/>
          <w:sz w:val="24"/>
          <w:szCs w:val="24"/>
        </w:rPr>
        <w:t xml:space="preserve"> </w:t>
      </w:r>
      <w:r w:rsidR="002043B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2043B5">
        <w:rPr>
          <w:rFonts w:ascii="Times New Roman" w:hAnsi="Times New Roman" w:cs="Times New Roman"/>
          <w:sz w:val="24"/>
          <w:szCs w:val="24"/>
        </w:rPr>
        <w:t xml:space="preserve">,  являющимся логическим продолжением  </w:t>
      </w:r>
      <w:r w:rsidR="002043B5">
        <w:rPr>
          <w:rFonts w:ascii="Times New Roman" w:hAnsi="Times New Roman" w:cs="Times New Roman"/>
          <w:sz w:val="24"/>
          <w:szCs w:val="24"/>
          <w:lang w:val="en-US"/>
        </w:rPr>
        <w:t>Millie</w:t>
      </w:r>
      <w:r w:rsidR="002043B5">
        <w:rPr>
          <w:rFonts w:ascii="Times New Roman" w:hAnsi="Times New Roman" w:cs="Times New Roman"/>
          <w:sz w:val="24"/>
          <w:szCs w:val="24"/>
        </w:rPr>
        <w:t xml:space="preserve">. И я согласна с этим подходом. </w:t>
      </w:r>
    </w:p>
    <w:sectPr w:rsidR="00DD437C" w:rsidRPr="002043B5" w:rsidSect="001C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8B5"/>
    <w:multiLevelType w:val="hybridMultilevel"/>
    <w:tmpl w:val="8118E104"/>
    <w:lvl w:ilvl="0" w:tplc="FE5A75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C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34C8"/>
    <w:multiLevelType w:val="hybridMultilevel"/>
    <w:tmpl w:val="DC6C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38CF"/>
    <w:multiLevelType w:val="hybridMultilevel"/>
    <w:tmpl w:val="706C766E"/>
    <w:lvl w:ilvl="0" w:tplc="55227D7C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2619"/>
    <w:multiLevelType w:val="hybridMultilevel"/>
    <w:tmpl w:val="F39C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C88"/>
    <w:rsid w:val="00045CE3"/>
    <w:rsid w:val="00120980"/>
    <w:rsid w:val="001276F4"/>
    <w:rsid w:val="001C68FE"/>
    <w:rsid w:val="002043B5"/>
    <w:rsid w:val="00385C88"/>
    <w:rsid w:val="003877A8"/>
    <w:rsid w:val="003D2494"/>
    <w:rsid w:val="00416336"/>
    <w:rsid w:val="00444564"/>
    <w:rsid w:val="004856AA"/>
    <w:rsid w:val="00490A3E"/>
    <w:rsid w:val="004F0FFC"/>
    <w:rsid w:val="00593CA7"/>
    <w:rsid w:val="005A24B4"/>
    <w:rsid w:val="005C3FF9"/>
    <w:rsid w:val="005F36BC"/>
    <w:rsid w:val="006C24F5"/>
    <w:rsid w:val="007624C5"/>
    <w:rsid w:val="00797BE5"/>
    <w:rsid w:val="007A47F3"/>
    <w:rsid w:val="007E555D"/>
    <w:rsid w:val="007F64AE"/>
    <w:rsid w:val="0083062A"/>
    <w:rsid w:val="00830E8E"/>
    <w:rsid w:val="00865822"/>
    <w:rsid w:val="00882259"/>
    <w:rsid w:val="008D1E04"/>
    <w:rsid w:val="008D7E26"/>
    <w:rsid w:val="00920A68"/>
    <w:rsid w:val="00980D5A"/>
    <w:rsid w:val="00A00BB5"/>
    <w:rsid w:val="00A77CE5"/>
    <w:rsid w:val="00A93387"/>
    <w:rsid w:val="00AD41D3"/>
    <w:rsid w:val="00B2130A"/>
    <w:rsid w:val="00B879AA"/>
    <w:rsid w:val="00BF3E71"/>
    <w:rsid w:val="00C104BB"/>
    <w:rsid w:val="00C20A0D"/>
    <w:rsid w:val="00C20D49"/>
    <w:rsid w:val="00CB0C08"/>
    <w:rsid w:val="00D373C4"/>
    <w:rsid w:val="00D45EA8"/>
    <w:rsid w:val="00D52839"/>
    <w:rsid w:val="00DA51C9"/>
    <w:rsid w:val="00DD437C"/>
    <w:rsid w:val="00DF55FF"/>
    <w:rsid w:val="00E06362"/>
    <w:rsid w:val="00F03FFB"/>
    <w:rsid w:val="00F31C3F"/>
    <w:rsid w:val="00F637AA"/>
    <w:rsid w:val="00F9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39</cp:revision>
  <dcterms:created xsi:type="dcterms:W3CDTF">2011-02-23T09:16:00Z</dcterms:created>
  <dcterms:modified xsi:type="dcterms:W3CDTF">2011-02-25T18:24:00Z</dcterms:modified>
</cp:coreProperties>
</file>