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0" w:rsidRPr="00E52DF0" w:rsidRDefault="00E52DF0" w:rsidP="00E52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F0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ГИМНАЗИЯ № 6 ГОРОДА ТИХОРЕЦКА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DF0">
        <w:rPr>
          <w:rFonts w:ascii="Times New Roman" w:hAnsi="Times New Roman" w:cs="Times New Roman"/>
          <w:b/>
          <w:sz w:val="28"/>
          <w:szCs w:val="28"/>
        </w:rPr>
        <w:t>МУНИЦИПАЛЬНОГО ОБРАЗОВАНИЯ ТИХОРЕЦКИЙ РАЙОН</w:t>
      </w:r>
    </w:p>
    <w:p w:rsidR="00E52DF0" w:rsidRPr="00E52DF0" w:rsidRDefault="00E52DF0" w:rsidP="00E52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F0" w:rsidRPr="00E52DF0" w:rsidRDefault="00E52DF0" w:rsidP="00E52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2DF0" w:rsidRPr="00E52DF0" w:rsidRDefault="00E52DF0" w:rsidP="00E52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DF0" w:rsidRPr="00E52DF0" w:rsidRDefault="00E52DF0" w:rsidP="00E52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от __________                                                                                             №______      </w:t>
      </w:r>
    </w:p>
    <w:p w:rsidR="00E52DF0" w:rsidRPr="00E52DF0" w:rsidRDefault="00E52DF0" w:rsidP="00E52D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2D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2DF0">
        <w:rPr>
          <w:rFonts w:ascii="Times New Roman" w:hAnsi="Times New Roman" w:cs="Times New Roman"/>
          <w:sz w:val="28"/>
          <w:szCs w:val="28"/>
        </w:rPr>
        <w:t>ихорецк</w:t>
      </w:r>
    </w:p>
    <w:p w:rsidR="00E52DF0" w:rsidRPr="00E52DF0" w:rsidRDefault="00E52DF0" w:rsidP="00E52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F0">
        <w:rPr>
          <w:rFonts w:ascii="Times New Roman" w:hAnsi="Times New Roman" w:cs="Times New Roman"/>
          <w:b/>
          <w:sz w:val="28"/>
          <w:szCs w:val="28"/>
        </w:rPr>
        <w:t xml:space="preserve">Об открытии </w:t>
      </w:r>
      <w:proofErr w:type="spellStart"/>
      <w:r w:rsidRPr="00E52DF0">
        <w:rPr>
          <w:rFonts w:ascii="Times New Roman" w:hAnsi="Times New Roman" w:cs="Times New Roman"/>
          <w:b/>
          <w:sz w:val="28"/>
          <w:szCs w:val="28"/>
        </w:rPr>
        <w:t>межклассных</w:t>
      </w:r>
      <w:proofErr w:type="spellEnd"/>
      <w:r w:rsidRPr="00E52DF0">
        <w:rPr>
          <w:rFonts w:ascii="Times New Roman" w:hAnsi="Times New Roman" w:cs="Times New Roman"/>
          <w:b/>
          <w:sz w:val="28"/>
          <w:szCs w:val="28"/>
        </w:rPr>
        <w:t xml:space="preserve"> групп для изучения </w:t>
      </w:r>
      <w:r w:rsidR="00A62D8D">
        <w:rPr>
          <w:rFonts w:ascii="Times New Roman" w:hAnsi="Times New Roman" w:cs="Times New Roman"/>
          <w:b/>
          <w:sz w:val="28"/>
          <w:szCs w:val="28"/>
        </w:rPr>
        <w:t xml:space="preserve">элективных учебных </w:t>
      </w:r>
      <w:r w:rsidRPr="00E52DF0">
        <w:rPr>
          <w:rFonts w:ascii="Times New Roman" w:hAnsi="Times New Roman" w:cs="Times New Roman"/>
          <w:b/>
          <w:sz w:val="28"/>
          <w:szCs w:val="28"/>
        </w:rPr>
        <w:t>предметов</w:t>
      </w:r>
    </w:p>
    <w:p w:rsidR="00E52DF0" w:rsidRPr="00E52DF0" w:rsidRDefault="00E52DF0" w:rsidP="00E5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DF0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Краснодарского края от 05 мая 2004 года № 01.8/678 «Об утверждении Порядка введения профильного обучения на старшей ступени общего образования в общеобразовательных учреждениях Краснодарского края», приказа управления образования администрации муниципального образования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район от 01.04 2009 года № 305 «Об утверждении положения о комплектовании десятых профильных классов</w:t>
      </w:r>
      <w:proofErr w:type="gramEnd"/>
      <w:r w:rsidRPr="00E52DF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муниципального образования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район», приказа управления образования администрации муниципального образования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район от 30</w:t>
      </w:r>
      <w:r>
        <w:rPr>
          <w:rFonts w:ascii="Times New Roman" w:hAnsi="Times New Roman" w:cs="Times New Roman"/>
          <w:sz w:val="28"/>
          <w:szCs w:val="28"/>
        </w:rPr>
        <w:t>.08.2012 года № 75</w:t>
      </w:r>
      <w:r w:rsidRPr="00E52DF0">
        <w:rPr>
          <w:rFonts w:ascii="Times New Roman" w:hAnsi="Times New Roman" w:cs="Times New Roman"/>
          <w:sz w:val="28"/>
          <w:szCs w:val="28"/>
        </w:rPr>
        <w:t>4 «Об открытии профильных классов и профильных групп в общеобразовательных учреждениях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2012-2013</w:t>
      </w:r>
      <w:r w:rsidRPr="00E52DF0">
        <w:rPr>
          <w:rFonts w:ascii="Times New Roman" w:hAnsi="Times New Roman" w:cs="Times New Roman"/>
          <w:sz w:val="28"/>
          <w:szCs w:val="28"/>
        </w:rPr>
        <w:t xml:space="preserve"> учебном году», выписки из протокола № 2 от 25.08.201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DF0">
        <w:rPr>
          <w:rFonts w:ascii="Times New Roman" w:hAnsi="Times New Roman" w:cs="Times New Roman"/>
          <w:sz w:val="28"/>
          <w:szCs w:val="28"/>
        </w:rPr>
        <w:t xml:space="preserve"> года заседания комиссии по набору в 10 профильные классы, на основании заявлений учащихся 10-х классов, </w:t>
      </w:r>
      <w:proofErr w:type="spellStart"/>
      <w:proofErr w:type="gramStart"/>
      <w:r w:rsidRPr="00E52D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1.Открыть с 1 сентября 2012</w:t>
      </w:r>
      <w:r w:rsidRPr="00E52DF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межклассные</w:t>
      </w:r>
      <w:proofErr w:type="spellEnd"/>
      <w:r w:rsidRPr="00E52DF0">
        <w:rPr>
          <w:rFonts w:ascii="Times New Roman" w:hAnsi="Times New Roman" w:cs="Times New Roman"/>
          <w:sz w:val="28"/>
          <w:szCs w:val="28"/>
        </w:rPr>
        <w:t xml:space="preserve"> группы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элективных учебных </w:t>
      </w:r>
      <w:r w:rsidRPr="00E52DF0">
        <w:rPr>
          <w:rFonts w:ascii="Times New Roman" w:hAnsi="Times New Roman" w:cs="Times New Roman"/>
          <w:sz w:val="28"/>
          <w:szCs w:val="28"/>
        </w:rPr>
        <w:t>предметов по индивидуальным учебным планам (ИУП):</w:t>
      </w:r>
    </w:p>
    <w:p w:rsidR="00A0034A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Вариант № 1: профильные предметы: русский язык и обществознание;                        элективные учебные предметы: </w:t>
      </w:r>
      <w:r w:rsidR="00A0034A">
        <w:rPr>
          <w:rFonts w:ascii="Times New Roman" w:hAnsi="Times New Roman" w:cs="Times New Roman"/>
          <w:sz w:val="28"/>
          <w:szCs w:val="28"/>
        </w:rPr>
        <w:t>химический практикум и экология.</w:t>
      </w:r>
    </w:p>
    <w:p w:rsidR="00A0034A" w:rsidRDefault="00E52DF0" w:rsidP="00A0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2: профильные предметы: русский язык и обществознание;</w:t>
      </w:r>
    </w:p>
    <w:p w:rsidR="00E52DF0" w:rsidRPr="00E52DF0" w:rsidRDefault="00E52DF0" w:rsidP="00A0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элективные учебные предметы: решение физических задач, </w:t>
      </w:r>
      <w:r w:rsidR="00A0034A">
        <w:rPr>
          <w:rFonts w:ascii="Times New Roman" w:hAnsi="Times New Roman" w:cs="Times New Roman"/>
          <w:sz w:val="28"/>
          <w:szCs w:val="28"/>
        </w:rPr>
        <w:t>химический практикум.</w:t>
      </w:r>
    </w:p>
    <w:p w:rsidR="00A0034A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3: профильные предметы: русский язык и обществознание;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элективные учебные предметы: решение физических задач, информационные технологии;</w:t>
      </w:r>
    </w:p>
    <w:p w:rsidR="00A0034A" w:rsidRDefault="00E52DF0" w:rsidP="00A0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4: профильные предметы: русский язык и обществознание;</w:t>
      </w:r>
    </w:p>
    <w:p w:rsidR="00E52DF0" w:rsidRPr="00E52DF0" w:rsidRDefault="00E52DF0" w:rsidP="00A0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lastRenderedPageBreak/>
        <w:t xml:space="preserve">элективные учебные предметы: </w:t>
      </w:r>
      <w:r w:rsidR="00A0034A">
        <w:rPr>
          <w:rFonts w:ascii="Times New Roman" w:hAnsi="Times New Roman" w:cs="Times New Roman"/>
          <w:sz w:val="28"/>
          <w:szCs w:val="28"/>
        </w:rPr>
        <w:t xml:space="preserve">решение физических задач и </w:t>
      </w:r>
      <w:r w:rsidRPr="00E52DF0">
        <w:rPr>
          <w:rFonts w:ascii="Times New Roman" w:hAnsi="Times New Roman" w:cs="Times New Roman"/>
          <w:sz w:val="28"/>
          <w:szCs w:val="28"/>
        </w:rPr>
        <w:t>страно</w:t>
      </w:r>
      <w:r w:rsidR="00A0034A">
        <w:rPr>
          <w:rFonts w:ascii="Times New Roman" w:hAnsi="Times New Roman" w:cs="Times New Roman"/>
          <w:sz w:val="28"/>
          <w:szCs w:val="28"/>
        </w:rPr>
        <w:t>ведение</w:t>
      </w:r>
      <w:r w:rsidRPr="00E52DF0">
        <w:rPr>
          <w:rFonts w:ascii="Times New Roman" w:hAnsi="Times New Roman" w:cs="Times New Roman"/>
          <w:sz w:val="28"/>
          <w:szCs w:val="28"/>
        </w:rPr>
        <w:t>.</w:t>
      </w:r>
    </w:p>
    <w:p w:rsidR="00A0034A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5: профильные предметы: русский язык и обществознание;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элективные учебные п</w:t>
      </w:r>
      <w:r w:rsidR="00A0034A">
        <w:rPr>
          <w:rFonts w:ascii="Times New Roman" w:hAnsi="Times New Roman" w:cs="Times New Roman"/>
          <w:sz w:val="28"/>
          <w:szCs w:val="28"/>
        </w:rPr>
        <w:t>редметы: страноведение, история русской культуры</w:t>
      </w:r>
      <w:r w:rsidRPr="00E52DF0">
        <w:rPr>
          <w:rFonts w:ascii="Times New Roman" w:hAnsi="Times New Roman" w:cs="Times New Roman"/>
          <w:sz w:val="28"/>
          <w:szCs w:val="28"/>
        </w:rPr>
        <w:t>.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6: профильные предметы: русский язык и обществознан</w:t>
      </w:r>
      <w:r w:rsidR="00A0034A">
        <w:rPr>
          <w:rFonts w:ascii="Times New Roman" w:hAnsi="Times New Roman" w:cs="Times New Roman"/>
          <w:sz w:val="28"/>
          <w:szCs w:val="28"/>
        </w:rPr>
        <w:t>ие;</w:t>
      </w:r>
      <w:r w:rsidRPr="00E52DF0">
        <w:rPr>
          <w:rFonts w:ascii="Times New Roman" w:hAnsi="Times New Roman" w:cs="Times New Roman"/>
          <w:sz w:val="28"/>
          <w:szCs w:val="28"/>
        </w:rPr>
        <w:t xml:space="preserve"> элективные учебные предметы:</w:t>
      </w:r>
      <w:r w:rsidR="00A0034A">
        <w:rPr>
          <w:rFonts w:ascii="Times New Roman" w:hAnsi="Times New Roman" w:cs="Times New Roman"/>
          <w:sz w:val="28"/>
          <w:szCs w:val="28"/>
        </w:rPr>
        <w:t xml:space="preserve"> страноведение и экономическая география</w:t>
      </w:r>
      <w:r w:rsidRPr="00E52DF0">
        <w:rPr>
          <w:rFonts w:ascii="Times New Roman" w:hAnsi="Times New Roman" w:cs="Times New Roman"/>
          <w:sz w:val="28"/>
          <w:szCs w:val="28"/>
        </w:rPr>
        <w:t>.</w:t>
      </w:r>
    </w:p>
    <w:p w:rsidR="00E52DF0" w:rsidRPr="00E52DF0" w:rsidRDefault="00E52DF0" w:rsidP="00A0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7: профильные предметы: русский язык и обществознание; элективные уче</w:t>
      </w:r>
      <w:r w:rsidR="00A0034A">
        <w:rPr>
          <w:rFonts w:ascii="Times New Roman" w:hAnsi="Times New Roman" w:cs="Times New Roman"/>
          <w:sz w:val="28"/>
          <w:szCs w:val="28"/>
        </w:rPr>
        <w:t xml:space="preserve">бные предметы: </w:t>
      </w:r>
      <w:r w:rsidRPr="00E52DF0">
        <w:rPr>
          <w:rFonts w:ascii="Times New Roman" w:hAnsi="Times New Roman" w:cs="Times New Roman"/>
          <w:sz w:val="28"/>
          <w:szCs w:val="28"/>
        </w:rPr>
        <w:t>экономическ</w:t>
      </w:r>
      <w:r w:rsidR="00A0034A">
        <w:rPr>
          <w:rFonts w:ascii="Times New Roman" w:hAnsi="Times New Roman" w:cs="Times New Roman"/>
          <w:sz w:val="28"/>
          <w:szCs w:val="28"/>
        </w:rPr>
        <w:t>ая география и информационные технологии.</w:t>
      </w:r>
    </w:p>
    <w:p w:rsidR="00C66D72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Вариант № 8: профильные предметы: русский язык и обществознание;</w:t>
      </w:r>
    </w:p>
    <w:p w:rsidR="009E07E7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элективные учебные предметы: </w:t>
      </w:r>
      <w:r w:rsidR="00C66D72">
        <w:rPr>
          <w:rFonts w:ascii="Times New Roman" w:hAnsi="Times New Roman" w:cs="Times New Roman"/>
          <w:sz w:val="28"/>
          <w:szCs w:val="28"/>
        </w:rPr>
        <w:t xml:space="preserve">химический практикум и </w:t>
      </w:r>
      <w:r w:rsidR="009E07E7">
        <w:rPr>
          <w:rFonts w:ascii="Times New Roman" w:hAnsi="Times New Roman" w:cs="Times New Roman"/>
          <w:sz w:val="28"/>
          <w:szCs w:val="28"/>
        </w:rPr>
        <w:t>экономическая география.</w:t>
      </w:r>
    </w:p>
    <w:p w:rsidR="009E07E7" w:rsidRDefault="00C66D72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F0" w:rsidRPr="00E52DF0">
        <w:rPr>
          <w:rFonts w:ascii="Times New Roman" w:hAnsi="Times New Roman" w:cs="Times New Roman"/>
          <w:sz w:val="28"/>
          <w:szCs w:val="28"/>
        </w:rPr>
        <w:t>Вариант № 9: профильные предметы: русский язык и обществознание</w:t>
      </w:r>
      <w:r w:rsidR="009E07E7">
        <w:rPr>
          <w:rFonts w:ascii="Times New Roman" w:hAnsi="Times New Roman" w:cs="Times New Roman"/>
          <w:sz w:val="28"/>
          <w:szCs w:val="28"/>
        </w:rPr>
        <w:t>;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элективные уче</w:t>
      </w:r>
      <w:r w:rsidR="009E07E7">
        <w:rPr>
          <w:rFonts w:ascii="Times New Roman" w:hAnsi="Times New Roman" w:cs="Times New Roman"/>
          <w:sz w:val="28"/>
          <w:szCs w:val="28"/>
        </w:rPr>
        <w:t>бные предметы: экология и информационные технологии.</w:t>
      </w:r>
    </w:p>
    <w:p w:rsidR="009E07E7" w:rsidRDefault="009E07E7" w:rsidP="009E0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10</w:t>
      </w:r>
      <w:r w:rsidRPr="00E52DF0">
        <w:rPr>
          <w:rFonts w:ascii="Times New Roman" w:hAnsi="Times New Roman" w:cs="Times New Roman"/>
          <w:sz w:val="28"/>
          <w:szCs w:val="28"/>
        </w:rPr>
        <w:t>: профильные предметы: русский язык и обществознание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DF0" w:rsidRPr="00E52DF0" w:rsidRDefault="009E07E7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элективные уче</w:t>
      </w:r>
      <w:r>
        <w:rPr>
          <w:rFonts w:ascii="Times New Roman" w:hAnsi="Times New Roman" w:cs="Times New Roman"/>
          <w:sz w:val="28"/>
          <w:szCs w:val="28"/>
        </w:rPr>
        <w:t>бные предметы: история русской культуры и информационные технологии.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2.Классным руководителям 10-х классов: </w:t>
      </w:r>
      <w:r w:rsidR="009E07E7">
        <w:rPr>
          <w:rFonts w:ascii="Times New Roman" w:hAnsi="Times New Roman" w:cs="Times New Roman"/>
          <w:sz w:val="28"/>
          <w:szCs w:val="28"/>
        </w:rPr>
        <w:t xml:space="preserve">Зуевой Елене Владимировне, Арутюновой Наталье Анатольевне, Поповой Екатерине Ивановне </w:t>
      </w:r>
      <w:r w:rsidRPr="00E52DF0">
        <w:rPr>
          <w:rFonts w:ascii="Times New Roman" w:hAnsi="Times New Roman" w:cs="Times New Roman"/>
          <w:sz w:val="28"/>
          <w:szCs w:val="28"/>
        </w:rPr>
        <w:t>своевременно информировать родителей об окончательном выборе учащимися профильных предметов.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2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DF0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Бабанову Наталью Леонидовну, заместителя директора по учебно-воспитательной работе.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4.При</w:t>
      </w:r>
      <w:r w:rsidR="009E07E7">
        <w:rPr>
          <w:rFonts w:ascii="Times New Roman" w:hAnsi="Times New Roman" w:cs="Times New Roman"/>
          <w:sz w:val="28"/>
          <w:szCs w:val="28"/>
        </w:rPr>
        <w:t>каз вступает в силу с 01.09.2012</w:t>
      </w:r>
      <w:r w:rsidRPr="00E5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Е. Г. </w:t>
      </w:r>
      <w:proofErr w:type="spellStart"/>
      <w:r w:rsidRPr="00E52DF0">
        <w:rPr>
          <w:rFonts w:ascii="Times New Roman" w:hAnsi="Times New Roman" w:cs="Times New Roman"/>
          <w:sz w:val="28"/>
          <w:szCs w:val="28"/>
        </w:rPr>
        <w:t>Посьмашная</w:t>
      </w:r>
      <w:proofErr w:type="spellEnd"/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0"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Н. Л. Бабанова</w:t>
      </w:r>
    </w:p>
    <w:p w:rsidR="00E52DF0" w:rsidRPr="00E52DF0" w:rsidRDefault="00E52DF0" w:rsidP="00E5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B3" w:rsidRDefault="000B26B3" w:rsidP="00E52DF0">
      <w:pPr>
        <w:spacing w:line="240" w:lineRule="auto"/>
      </w:pPr>
    </w:p>
    <w:sectPr w:rsidR="000B26B3" w:rsidSect="000B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F0"/>
    <w:rsid w:val="000B26B3"/>
    <w:rsid w:val="009E07E7"/>
    <w:rsid w:val="00A0034A"/>
    <w:rsid w:val="00A62D8D"/>
    <w:rsid w:val="00C66D72"/>
    <w:rsid w:val="00E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Классик</dc:creator>
  <cp:keywords/>
  <dc:description/>
  <cp:lastModifiedBy>Классик</cp:lastModifiedBy>
  <cp:revision>4</cp:revision>
  <cp:lastPrinted>2012-09-04T06:02:00Z</cp:lastPrinted>
  <dcterms:created xsi:type="dcterms:W3CDTF">2012-09-04T04:09:00Z</dcterms:created>
  <dcterms:modified xsi:type="dcterms:W3CDTF">2012-09-04T06:04:00Z</dcterms:modified>
</cp:coreProperties>
</file>