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786"/>
      </w:tblGrid>
      <w:tr w:rsidR="00D613B6" w:rsidRPr="00CB2991" w:rsidTr="00D613B6">
        <w:tc>
          <w:tcPr>
            <w:tcW w:w="12426" w:type="dxa"/>
          </w:tcPr>
          <w:p w:rsidR="00D613B6" w:rsidRDefault="000D319D">
            <w:r>
              <w:rPr>
                <w:noProof/>
              </w:rPr>
              <w:drawing>
                <wp:inline distT="0" distB="0" distL="0" distR="0">
                  <wp:extent cx="9944100" cy="7191375"/>
                  <wp:effectExtent l="19050" t="0" r="0" b="0"/>
                  <wp:docPr id="3" name="Рисунок 3" descr="ОТЧЕТ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ЧЕТ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0" cy="719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B6" w:rsidRPr="00CB2991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613B6" w:rsidRPr="00CB2991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91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</w:p>
          <w:p w:rsidR="00D613B6" w:rsidRPr="00CB2991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91">
              <w:rPr>
                <w:rFonts w:ascii="Times New Roman" w:hAnsi="Times New Roman" w:cs="Times New Roman"/>
                <w:sz w:val="28"/>
                <w:szCs w:val="28"/>
              </w:rPr>
              <w:t>_________________ М.А.Косова</w:t>
            </w:r>
          </w:p>
          <w:p w:rsidR="00D613B6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2013</w:t>
            </w:r>
            <w:r w:rsidRPr="00CB299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613B6" w:rsidRDefault="00D613B6" w:rsidP="004617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B6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  <w:p w:rsidR="00D613B6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И.В.Скорищенко</w:t>
            </w:r>
          </w:p>
          <w:p w:rsidR="00D613B6" w:rsidRPr="00CB2991" w:rsidRDefault="00D613B6" w:rsidP="00A128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_____________2013 года</w:t>
            </w:r>
          </w:p>
          <w:p w:rsidR="00D613B6" w:rsidRPr="00CB2991" w:rsidRDefault="00D613B6" w:rsidP="00A128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7B7" w:rsidRDefault="004617B7" w:rsidP="00461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7B7" w:rsidRDefault="004617B7" w:rsidP="004617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5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  <w:gridCol w:w="1277"/>
        <w:gridCol w:w="1840"/>
        <w:gridCol w:w="2097"/>
        <w:gridCol w:w="2587"/>
        <w:gridCol w:w="2528"/>
      </w:tblGrid>
      <w:tr w:rsidR="004617B7" w:rsidRPr="00D45742" w:rsidTr="00A36BF3">
        <w:trPr>
          <w:cantSplit/>
          <w:trHeight w:val="720"/>
        </w:trPr>
        <w:tc>
          <w:tcPr>
            <w:tcW w:w="1458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38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1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19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887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7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4617B7" w:rsidRPr="00D45742" w:rsidTr="00A36BF3">
        <w:trPr>
          <w:cantSplit/>
          <w:trHeight w:val="240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 w:rsidRPr="00585953">
              <w:rPr>
                <w:sz w:val="20"/>
                <w:szCs w:val="20"/>
              </w:rPr>
              <w:t xml:space="preserve">1.Укомплектованность общеобразовательного учреждения обучающимися 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" w:type="pct"/>
            <w:shd w:val="clear" w:color="auto" w:fill="auto"/>
          </w:tcPr>
          <w:p w:rsidR="004617B7" w:rsidRPr="00A36BF3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Тарификация</w:t>
            </w:r>
          </w:p>
          <w:p w:rsidR="004617B7" w:rsidRPr="00BC19CD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на 1 января</w:t>
            </w:r>
          </w:p>
        </w:tc>
      </w:tr>
      <w:tr w:rsidR="004617B7" w:rsidRPr="00D45742" w:rsidTr="00A36BF3">
        <w:trPr>
          <w:cantSplit/>
          <w:trHeight w:val="240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 w:rsidRPr="00585953">
              <w:rPr>
                <w:sz w:val="20"/>
                <w:szCs w:val="20"/>
              </w:rPr>
              <w:t xml:space="preserve">2.Укомплектованность образовательного учреждения кадрами 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pct"/>
            <w:shd w:val="clear" w:color="auto" w:fill="auto"/>
          </w:tcPr>
          <w:p w:rsidR="004617B7" w:rsidRPr="00A36BF3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Тарификация</w:t>
            </w:r>
          </w:p>
          <w:p w:rsidR="004617B7" w:rsidRPr="00BC19CD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на 1 января</w:t>
            </w:r>
          </w:p>
        </w:tc>
      </w:tr>
      <w:tr w:rsidR="004617B7" w:rsidRPr="00D45742" w:rsidTr="00A36BF3">
        <w:trPr>
          <w:cantSplit/>
          <w:trHeight w:val="240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 w:rsidRPr="00585953">
              <w:rPr>
                <w:sz w:val="20"/>
                <w:szCs w:val="20"/>
              </w:rPr>
              <w:t xml:space="preserve">3.Создание условий обучения, соответствующих требованиям к оснащению образовательного учреждения учебниками, учебным и учебно-наглядным оборудованием 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pct"/>
            <w:shd w:val="clear" w:color="auto" w:fill="auto"/>
          </w:tcPr>
          <w:p w:rsidR="004617B7" w:rsidRPr="00A36BF3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Pr="00BC19CD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Мониторинг благоустройства и оснащенности</w:t>
            </w:r>
            <w:r>
              <w:rPr>
                <w:rFonts w:ascii="Times New Roman" w:hAnsi="Times New Roman" w:cs="Times New Roman"/>
              </w:rPr>
              <w:t>, самоанализ деятельности ОУ</w:t>
            </w:r>
          </w:p>
        </w:tc>
      </w:tr>
      <w:tr w:rsidR="004617B7" w:rsidRPr="00D45742" w:rsidTr="00A36BF3">
        <w:trPr>
          <w:cantSplit/>
          <w:trHeight w:val="240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5953">
              <w:rPr>
                <w:sz w:val="20"/>
                <w:szCs w:val="20"/>
              </w:rPr>
              <w:t>.Организация питания обучающихся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9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" w:type="pct"/>
            <w:shd w:val="clear" w:color="auto" w:fill="auto"/>
          </w:tcPr>
          <w:p w:rsidR="004617B7" w:rsidRPr="00A36BF3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по питанию</w:t>
            </w:r>
          </w:p>
        </w:tc>
      </w:tr>
      <w:tr w:rsidR="004617B7" w:rsidRPr="00D45742" w:rsidTr="00A36BF3">
        <w:trPr>
          <w:cantSplit/>
          <w:trHeight w:val="240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59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Реализация в полном объёме </w:t>
            </w:r>
            <w:r w:rsidRPr="00585953">
              <w:rPr>
                <w:sz w:val="20"/>
                <w:szCs w:val="20"/>
              </w:rPr>
              <w:t>общеобразовательных программ начального общего, основного общего и среднего (полного) общего образования, в том числе ФГОС ООП НОО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pct"/>
            <w:shd w:val="clear" w:color="auto" w:fill="auto"/>
          </w:tcPr>
          <w:p w:rsidR="004617B7" w:rsidRPr="005D3B45" w:rsidRDefault="00A34F95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pct"/>
            <w:shd w:val="clear" w:color="auto" w:fill="auto"/>
          </w:tcPr>
          <w:p w:rsidR="004617B7" w:rsidRPr="00A36BF3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Календарно-тематическое планирование, классные журналы, протоколы педагогического совета</w:t>
            </w:r>
          </w:p>
          <w:p w:rsidR="004617B7" w:rsidRDefault="004617B7" w:rsidP="004F5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A18">
              <w:rPr>
                <w:rFonts w:ascii="Times New Roman" w:hAnsi="Times New Roman" w:cs="Times New Roman"/>
              </w:rPr>
              <w:t xml:space="preserve">от </w:t>
            </w:r>
            <w:r w:rsidR="004F5A18" w:rsidRPr="004F5A18">
              <w:rPr>
                <w:rFonts w:ascii="Times New Roman" w:hAnsi="Times New Roman" w:cs="Times New Roman"/>
              </w:rPr>
              <w:t>24.05.2012</w:t>
            </w:r>
            <w:r w:rsidRPr="004F5A18">
              <w:rPr>
                <w:rFonts w:ascii="Times New Roman" w:hAnsi="Times New Roman" w:cs="Times New Roman"/>
              </w:rPr>
              <w:t xml:space="preserve"> № </w:t>
            </w:r>
            <w:r w:rsidR="004F5A18" w:rsidRPr="004F5A18">
              <w:rPr>
                <w:rFonts w:ascii="Times New Roman" w:hAnsi="Times New Roman" w:cs="Times New Roman"/>
              </w:rPr>
              <w:t>8</w:t>
            </w:r>
          </w:p>
          <w:p w:rsidR="004F5A18" w:rsidRPr="00585953" w:rsidRDefault="004F5A18" w:rsidP="004F5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4.06.2012 № 9</w:t>
            </w:r>
          </w:p>
        </w:tc>
      </w:tr>
      <w:tr w:rsidR="004617B7" w:rsidRPr="00D45742" w:rsidTr="00A36BF3">
        <w:trPr>
          <w:cantSplit/>
          <w:trHeight w:val="240"/>
        </w:trPr>
        <w:tc>
          <w:tcPr>
            <w:tcW w:w="1458" w:type="pct"/>
          </w:tcPr>
          <w:p w:rsidR="004617B7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 w:rsidRPr="00585953">
              <w:rPr>
                <w:sz w:val="20"/>
                <w:szCs w:val="20"/>
              </w:rPr>
              <w:t>6.Количество выпускников, прошедших государственную (итоговую) аттестацию.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AE5050" w:rsidRPr="005D3B45" w:rsidRDefault="00AE5050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617B7" w:rsidRPr="005D3B45" w:rsidRDefault="00AE5050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102/100%</w:t>
            </w:r>
          </w:p>
          <w:p w:rsidR="00AE5050" w:rsidRPr="005D3B45" w:rsidRDefault="00AE5050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AE5050" w:rsidRPr="005D3B45" w:rsidRDefault="00AE5050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62/100%</w:t>
            </w:r>
          </w:p>
        </w:tc>
        <w:tc>
          <w:tcPr>
            <w:tcW w:w="719" w:type="pct"/>
            <w:shd w:val="clear" w:color="auto" w:fill="auto"/>
          </w:tcPr>
          <w:p w:rsidR="00AE5050" w:rsidRPr="005D3B45" w:rsidRDefault="00AE5050" w:rsidP="00AE5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AE5050" w:rsidRPr="005D3B45" w:rsidRDefault="00A36BF3" w:rsidP="00AE5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E5050" w:rsidRPr="005D3B4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  <w:p w:rsidR="00AE5050" w:rsidRPr="005D3B45" w:rsidRDefault="00AE5050" w:rsidP="00AE5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4617B7" w:rsidRPr="005D3B45" w:rsidRDefault="00A36BF3" w:rsidP="00AE5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E5050" w:rsidRPr="005D3B4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887" w:type="pct"/>
            <w:shd w:val="clear" w:color="auto" w:fill="auto"/>
          </w:tcPr>
          <w:p w:rsidR="004617B7" w:rsidRPr="00A36BF3" w:rsidRDefault="00D91962" w:rsidP="00D9196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Уменьшилась численность </w:t>
            </w:r>
            <w:r w:rsidR="004F5A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9-х классов</w:t>
            </w:r>
            <w:r w:rsidR="00DA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связи с выбытием </w:t>
            </w:r>
          </w:p>
        </w:tc>
        <w:tc>
          <w:tcPr>
            <w:tcW w:w="867" w:type="pct"/>
          </w:tcPr>
          <w:p w:rsidR="004617B7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заседаний педагогического совета о выдаче аттестатов </w:t>
            </w:r>
          </w:p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5A18">
              <w:rPr>
                <w:rFonts w:ascii="Times New Roman" w:hAnsi="Times New Roman" w:cs="Times New Roman"/>
              </w:rPr>
              <w:t xml:space="preserve">т </w:t>
            </w:r>
            <w:r w:rsidR="004F5A18" w:rsidRPr="004F5A18">
              <w:rPr>
                <w:rFonts w:ascii="Times New Roman" w:hAnsi="Times New Roman" w:cs="Times New Roman"/>
              </w:rPr>
              <w:t>21.06.2012г № 11</w:t>
            </w:r>
            <w:r w:rsidRPr="004F5A18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F86">
              <w:rPr>
                <w:rFonts w:ascii="Times New Roman" w:hAnsi="Times New Roman" w:cs="Times New Roman"/>
              </w:rPr>
              <w:t>анализ Г(И)А</w:t>
            </w:r>
          </w:p>
        </w:tc>
      </w:tr>
      <w:tr w:rsidR="004617B7" w:rsidRPr="00D45742" w:rsidTr="00141806">
        <w:trPr>
          <w:cantSplit/>
          <w:trHeight w:val="2967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86F86">
              <w:rPr>
                <w:sz w:val="20"/>
                <w:szCs w:val="20"/>
              </w:rPr>
              <w:t>.Количество призовых мест (уровень призового места), полученных по итогам предметных олимпиад, научно-практических и научно-исследовательских конференций и и</w:t>
            </w:r>
            <w:r>
              <w:rPr>
                <w:sz w:val="20"/>
                <w:szCs w:val="20"/>
              </w:rPr>
              <w:t>нтеллектуальных состязаний</w:t>
            </w:r>
            <w:r w:rsidRPr="00586F86">
              <w:rPr>
                <w:sz w:val="20"/>
                <w:szCs w:val="20"/>
              </w:rPr>
              <w:t>.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1" w:type="pct"/>
            <w:shd w:val="clear" w:color="auto" w:fill="auto"/>
          </w:tcPr>
          <w:p w:rsidR="00AE5050" w:rsidRPr="00586F86" w:rsidRDefault="00AE5050" w:rsidP="00AE505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86F86">
              <w:rPr>
                <w:b/>
                <w:sz w:val="20"/>
                <w:szCs w:val="20"/>
              </w:rPr>
              <w:t>Олимпиады: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86F86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>,</w:t>
            </w:r>
            <w:r w:rsidRPr="00586F86">
              <w:rPr>
                <w:sz w:val="20"/>
                <w:szCs w:val="20"/>
              </w:rPr>
              <w:t xml:space="preserve"> 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sz w:val="20"/>
                <w:szCs w:val="20"/>
              </w:rPr>
            </w:pPr>
            <w:r w:rsidRPr="00586F86">
              <w:rPr>
                <w:sz w:val="20"/>
                <w:szCs w:val="20"/>
              </w:rPr>
              <w:t>зональный</w:t>
            </w:r>
            <w:r>
              <w:rPr>
                <w:sz w:val="20"/>
                <w:szCs w:val="20"/>
              </w:rPr>
              <w:t>,</w:t>
            </w:r>
            <w:r w:rsidRPr="00586F86">
              <w:rPr>
                <w:sz w:val="20"/>
                <w:szCs w:val="20"/>
              </w:rPr>
              <w:t xml:space="preserve"> региональный 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86F86">
              <w:rPr>
                <w:b/>
                <w:sz w:val="20"/>
                <w:szCs w:val="20"/>
              </w:rPr>
              <w:t>НПК: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муниципальный, </w:t>
            </w:r>
            <w:r w:rsidRPr="00586F86">
              <w:rPr>
                <w:sz w:val="20"/>
                <w:szCs w:val="20"/>
              </w:rPr>
              <w:t>зональный</w:t>
            </w:r>
            <w:r>
              <w:rPr>
                <w:sz w:val="20"/>
                <w:szCs w:val="20"/>
              </w:rPr>
              <w:t>,</w:t>
            </w:r>
            <w:r w:rsidRPr="00586F86">
              <w:rPr>
                <w:sz w:val="20"/>
                <w:szCs w:val="20"/>
              </w:rPr>
              <w:t xml:space="preserve"> 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86F86">
              <w:rPr>
                <w:sz w:val="20"/>
                <w:szCs w:val="20"/>
              </w:rPr>
              <w:t xml:space="preserve">региональный </w:t>
            </w:r>
            <w:r w:rsidRPr="00586F86">
              <w:rPr>
                <w:b/>
                <w:sz w:val="20"/>
                <w:szCs w:val="20"/>
              </w:rPr>
              <w:t>Конкурсы:</w:t>
            </w:r>
          </w:p>
          <w:p w:rsidR="00AE5050" w:rsidRDefault="00AE5050" w:rsidP="00AE505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86F86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, </w:t>
            </w:r>
          </w:p>
          <w:p w:rsidR="004617B7" w:rsidRDefault="00AE5050" w:rsidP="00AE5050">
            <w:pPr>
              <w:pStyle w:val="ConsPlusCell"/>
              <w:rPr>
                <w:rFonts w:ascii="Times New Roman" w:hAnsi="Times New Roman" w:cs="Times New Roman"/>
              </w:rPr>
            </w:pPr>
            <w:r w:rsidRPr="00586F86">
              <w:rPr>
                <w:rFonts w:ascii="Times New Roman" w:hAnsi="Times New Roman" w:cs="Times New Roman"/>
              </w:rPr>
              <w:t xml:space="preserve">региональный </w:t>
            </w:r>
            <w:r w:rsidR="00A36BF3">
              <w:rPr>
                <w:rFonts w:ascii="Times New Roman" w:hAnsi="Times New Roman" w:cs="Times New Roman"/>
              </w:rPr>
              <w:t>,</w:t>
            </w:r>
          </w:p>
          <w:p w:rsidR="00A36BF3" w:rsidRPr="00D45742" w:rsidRDefault="00A36BF3" w:rsidP="00AE5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719" w:type="pct"/>
            <w:shd w:val="clear" w:color="auto" w:fill="auto"/>
          </w:tcPr>
          <w:p w:rsidR="00AE5050" w:rsidRPr="00586F86" w:rsidRDefault="00AE5050" w:rsidP="00AE505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86F86">
              <w:rPr>
                <w:b/>
                <w:sz w:val="20"/>
                <w:szCs w:val="20"/>
              </w:rPr>
              <w:t>Олимпиады:</w:t>
            </w:r>
          </w:p>
          <w:p w:rsidR="00AE5050" w:rsidRPr="002A4082" w:rsidRDefault="00AE5050" w:rsidP="00AE5050">
            <w:pPr>
              <w:pStyle w:val="a3"/>
              <w:ind w:firstLine="0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Муниципальный -</w:t>
            </w:r>
            <w:r w:rsidR="002A4082" w:rsidRPr="002A4082">
              <w:rPr>
                <w:sz w:val="20"/>
                <w:szCs w:val="20"/>
              </w:rPr>
              <w:t>190</w:t>
            </w:r>
            <w:r w:rsidRPr="002A4082">
              <w:rPr>
                <w:sz w:val="20"/>
                <w:szCs w:val="20"/>
              </w:rPr>
              <w:t xml:space="preserve">, </w:t>
            </w:r>
          </w:p>
          <w:p w:rsidR="00AE5050" w:rsidRPr="002A4082" w:rsidRDefault="00841F88" w:rsidP="00AE5050">
            <w:pPr>
              <w:pStyle w:val="a3"/>
              <w:ind w:firstLine="0"/>
              <w:rPr>
                <w:sz w:val="20"/>
                <w:szCs w:val="20"/>
              </w:rPr>
            </w:pPr>
            <w:r w:rsidRPr="002A4082">
              <w:rPr>
                <w:sz w:val="20"/>
                <w:szCs w:val="20"/>
              </w:rPr>
              <w:t>з</w:t>
            </w:r>
            <w:r w:rsidR="00AE5050" w:rsidRPr="002A4082">
              <w:rPr>
                <w:sz w:val="20"/>
                <w:szCs w:val="20"/>
              </w:rPr>
              <w:t>ональный</w:t>
            </w:r>
            <w:r w:rsidRPr="002A4082">
              <w:rPr>
                <w:sz w:val="20"/>
                <w:szCs w:val="20"/>
              </w:rPr>
              <w:t>-3</w:t>
            </w:r>
            <w:r w:rsidR="00AE5050" w:rsidRPr="002A4082">
              <w:rPr>
                <w:sz w:val="20"/>
                <w:szCs w:val="20"/>
              </w:rPr>
              <w:t xml:space="preserve">, региональный </w:t>
            </w:r>
            <w:r w:rsidR="005D3B45" w:rsidRPr="002A4082">
              <w:rPr>
                <w:sz w:val="20"/>
                <w:szCs w:val="20"/>
              </w:rPr>
              <w:t>- 2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86F86">
              <w:rPr>
                <w:b/>
                <w:sz w:val="20"/>
                <w:szCs w:val="20"/>
              </w:rPr>
              <w:t>НПК:</w:t>
            </w:r>
          </w:p>
          <w:p w:rsidR="00AE5050" w:rsidRPr="00586F86" w:rsidRDefault="00841F88" w:rsidP="00AE505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E5050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-</w:t>
            </w:r>
            <w:r w:rsidR="004D3F14">
              <w:rPr>
                <w:sz w:val="20"/>
                <w:szCs w:val="20"/>
              </w:rPr>
              <w:t>16</w:t>
            </w:r>
            <w:r w:rsidR="00AE5050">
              <w:rPr>
                <w:sz w:val="20"/>
                <w:szCs w:val="20"/>
              </w:rPr>
              <w:t xml:space="preserve">, </w:t>
            </w:r>
            <w:r w:rsidR="00AE5050" w:rsidRPr="00586F86">
              <w:rPr>
                <w:sz w:val="20"/>
                <w:szCs w:val="20"/>
              </w:rPr>
              <w:t>зональный</w:t>
            </w:r>
            <w:r w:rsidR="005D3B45">
              <w:rPr>
                <w:sz w:val="20"/>
                <w:szCs w:val="20"/>
              </w:rPr>
              <w:t xml:space="preserve"> - 5</w:t>
            </w:r>
            <w:r w:rsidR="00AE5050">
              <w:rPr>
                <w:sz w:val="20"/>
                <w:szCs w:val="20"/>
              </w:rPr>
              <w:t>,</w:t>
            </w:r>
            <w:r w:rsidR="00AE5050" w:rsidRPr="00586F86">
              <w:rPr>
                <w:sz w:val="20"/>
                <w:szCs w:val="20"/>
              </w:rPr>
              <w:t xml:space="preserve"> </w:t>
            </w:r>
          </w:p>
          <w:p w:rsidR="00A36BF3" w:rsidRDefault="00A36BF3" w:rsidP="00AE505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E5050" w:rsidRPr="00586F86">
              <w:rPr>
                <w:sz w:val="20"/>
                <w:szCs w:val="20"/>
              </w:rPr>
              <w:t>егиональный</w:t>
            </w:r>
            <w:r>
              <w:rPr>
                <w:sz w:val="20"/>
                <w:szCs w:val="20"/>
              </w:rPr>
              <w:t xml:space="preserve"> –</w:t>
            </w:r>
            <w:r w:rsidR="004D3F14">
              <w:rPr>
                <w:sz w:val="20"/>
                <w:szCs w:val="20"/>
              </w:rPr>
              <w:t xml:space="preserve"> 3</w:t>
            </w:r>
          </w:p>
          <w:p w:rsidR="00A36BF3" w:rsidRPr="004D3F14" w:rsidRDefault="004D3F14" w:rsidP="00AE5050">
            <w:pPr>
              <w:pStyle w:val="a3"/>
              <w:ind w:firstLine="0"/>
              <w:rPr>
                <w:sz w:val="20"/>
                <w:szCs w:val="20"/>
              </w:rPr>
            </w:pPr>
            <w:r w:rsidRPr="004D3F14">
              <w:rPr>
                <w:sz w:val="20"/>
                <w:szCs w:val="20"/>
              </w:rPr>
              <w:t>всероссийской - 5</w:t>
            </w:r>
          </w:p>
          <w:p w:rsidR="00AE5050" w:rsidRPr="00586F86" w:rsidRDefault="00AE5050" w:rsidP="00AE5050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586F86">
              <w:rPr>
                <w:sz w:val="20"/>
                <w:szCs w:val="20"/>
              </w:rPr>
              <w:t xml:space="preserve"> </w:t>
            </w:r>
            <w:r w:rsidRPr="00586F86">
              <w:rPr>
                <w:b/>
                <w:sz w:val="20"/>
                <w:szCs w:val="20"/>
              </w:rPr>
              <w:t>Конкурсы:</w:t>
            </w:r>
          </w:p>
          <w:p w:rsidR="00AE5050" w:rsidRDefault="00AE5050" w:rsidP="00AE505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86F86">
              <w:rPr>
                <w:sz w:val="20"/>
                <w:szCs w:val="20"/>
              </w:rPr>
              <w:t>униципальный</w:t>
            </w:r>
            <w:r w:rsidR="005D3B45">
              <w:rPr>
                <w:sz w:val="20"/>
                <w:szCs w:val="20"/>
              </w:rPr>
              <w:t xml:space="preserve"> - 157</w:t>
            </w:r>
            <w:r>
              <w:rPr>
                <w:sz w:val="20"/>
                <w:szCs w:val="20"/>
              </w:rPr>
              <w:t xml:space="preserve">, </w:t>
            </w:r>
          </w:p>
          <w:p w:rsidR="004617B7" w:rsidRDefault="00AE5050" w:rsidP="00AE5050">
            <w:pPr>
              <w:pStyle w:val="ConsPlusCell"/>
              <w:rPr>
                <w:rFonts w:ascii="Times New Roman" w:hAnsi="Times New Roman" w:cs="Times New Roman"/>
              </w:rPr>
            </w:pPr>
            <w:r w:rsidRPr="00586F86">
              <w:rPr>
                <w:rFonts w:ascii="Times New Roman" w:hAnsi="Times New Roman" w:cs="Times New Roman"/>
              </w:rPr>
              <w:t>региональный</w:t>
            </w:r>
            <w:r w:rsidR="005D3B45">
              <w:rPr>
                <w:rFonts w:ascii="Times New Roman" w:hAnsi="Times New Roman" w:cs="Times New Roman"/>
              </w:rPr>
              <w:t xml:space="preserve"> – 22</w:t>
            </w:r>
            <w:r w:rsidR="00A36BF3">
              <w:rPr>
                <w:rFonts w:ascii="Times New Roman" w:hAnsi="Times New Roman" w:cs="Times New Roman"/>
              </w:rPr>
              <w:t>,</w:t>
            </w:r>
          </w:p>
          <w:p w:rsidR="00A36BF3" w:rsidRPr="00D45742" w:rsidRDefault="00A36BF3" w:rsidP="005D3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- </w:t>
            </w:r>
            <w:r w:rsidR="005D3B4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7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ДОН, МОУО о результатах олимпиад, НПК, конкурсов  различной направленности</w:t>
            </w:r>
          </w:p>
        </w:tc>
      </w:tr>
      <w:tr w:rsidR="004617B7" w:rsidRPr="00D45742" w:rsidTr="00141806">
        <w:trPr>
          <w:cantSplit/>
          <w:trHeight w:val="240"/>
        </w:trPr>
        <w:tc>
          <w:tcPr>
            <w:tcW w:w="1458" w:type="pct"/>
          </w:tcPr>
          <w:p w:rsidR="004617B7" w:rsidRPr="00586F86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 w:rsidRPr="00586F86">
              <w:rPr>
                <w:sz w:val="20"/>
                <w:szCs w:val="20"/>
              </w:rPr>
              <w:t>8.Отсутствие нарушений ПДД</w:t>
            </w:r>
          </w:p>
        </w:tc>
        <w:tc>
          <w:tcPr>
            <w:tcW w:w="438" w:type="pct"/>
          </w:tcPr>
          <w:p w:rsidR="004617B7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1" w:type="pct"/>
            <w:shd w:val="clear" w:color="auto" w:fill="auto"/>
          </w:tcPr>
          <w:p w:rsidR="004617B7" w:rsidRPr="00D45742" w:rsidRDefault="00141806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auto"/>
          </w:tcPr>
          <w:p w:rsidR="004617B7" w:rsidRPr="00D45742" w:rsidRDefault="00141806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Pr="00BC19CD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предписаний, штрафных санкций за нарушения ПДД</w:t>
            </w:r>
          </w:p>
        </w:tc>
      </w:tr>
      <w:tr w:rsidR="004617B7" w:rsidRPr="00D45742" w:rsidTr="00141806">
        <w:trPr>
          <w:cantSplit/>
          <w:trHeight w:val="240"/>
        </w:trPr>
        <w:tc>
          <w:tcPr>
            <w:tcW w:w="1458" w:type="pct"/>
          </w:tcPr>
          <w:p w:rsidR="004617B7" w:rsidRPr="00585953" w:rsidRDefault="004617B7" w:rsidP="00A1283C">
            <w:pPr>
              <w:pStyle w:val="a3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85953">
              <w:rPr>
                <w:sz w:val="20"/>
                <w:szCs w:val="20"/>
              </w:rPr>
              <w:t>.Процент родителей (законных представителей) обучающихся, удовлетворённых качеством предоставляемой муниципальной услуги, в том числе количество обоснованных жалоб родителей (законных представителей) обучающихся</w:t>
            </w:r>
          </w:p>
        </w:tc>
        <w:tc>
          <w:tcPr>
            <w:tcW w:w="438" w:type="pct"/>
          </w:tcPr>
          <w:p w:rsidR="004617B7" w:rsidRPr="00585953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%, ед.</w:t>
            </w:r>
          </w:p>
        </w:tc>
        <w:tc>
          <w:tcPr>
            <w:tcW w:w="631" w:type="pct"/>
            <w:shd w:val="clear" w:color="auto" w:fill="auto"/>
          </w:tcPr>
          <w:p w:rsidR="004617B7" w:rsidRPr="00D45742" w:rsidRDefault="00141806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  <w:tc>
          <w:tcPr>
            <w:tcW w:w="719" w:type="pct"/>
            <w:shd w:val="clear" w:color="auto" w:fill="auto"/>
          </w:tcPr>
          <w:p w:rsidR="004617B7" w:rsidRPr="00D45742" w:rsidRDefault="00141806" w:rsidP="00141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  <w:tc>
          <w:tcPr>
            <w:tcW w:w="887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4617B7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953">
              <w:rPr>
                <w:rFonts w:ascii="Times New Roman" w:hAnsi="Times New Roman" w:cs="Times New Roman"/>
              </w:rPr>
              <w:t>Обращения, жалобы, письма, анкетирование (опрос) родителей (законных представителей)</w:t>
            </w:r>
          </w:p>
        </w:tc>
      </w:tr>
    </w:tbl>
    <w:p w:rsidR="004617B7" w:rsidRPr="00D45742" w:rsidRDefault="004617B7" w:rsidP="004617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7B7" w:rsidRDefault="004617B7" w:rsidP="004617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532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Показатели, характеризующие о</w:t>
      </w:r>
      <w:r w:rsidRPr="008A532E">
        <w:rPr>
          <w:rFonts w:ascii="Times New Roman" w:hAnsi="Times New Roman" w:cs="Times New Roman"/>
          <w:sz w:val="28"/>
          <w:szCs w:val="28"/>
        </w:rPr>
        <w:t>бъем муниципальной услуги (в натуральных показателях)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5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3"/>
        <w:gridCol w:w="1336"/>
        <w:gridCol w:w="1843"/>
        <w:gridCol w:w="2126"/>
        <w:gridCol w:w="2613"/>
        <w:gridCol w:w="2470"/>
      </w:tblGrid>
      <w:tr w:rsidR="004617B7" w:rsidRPr="00D45742" w:rsidTr="00A1283C">
        <w:trPr>
          <w:cantSplit/>
          <w:trHeight w:val="720"/>
        </w:trPr>
        <w:tc>
          <w:tcPr>
            <w:tcW w:w="1438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58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2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29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896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47" w:type="pct"/>
          </w:tcPr>
          <w:p w:rsidR="004617B7" w:rsidRPr="00D45742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A26D1C" w:rsidRPr="00D45742" w:rsidTr="00A26D1C">
        <w:trPr>
          <w:cantSplit/>
          <w:trHeight w:val="3030"/>
        </w:trPr>
        <w:tc>
          <w:tcPr>
            <w:tcW w:w="1438" w:type="pct"/>
            <w:vMerge w:val="restart"/>
          </w:tcPr>
          <w:p w:rsidR="00A26D1C" w:rsidRPr="00543298" w:rsidRDefault="00A26D1C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lastRenderedPageBreak/>
              <w:t>1. Количество классов (классов-комплектов) в общеобразовательном учреждении, из них:</w:t>
            </w:r>
          </w:p>
          <w:p w:rsidR="00A26D1C" w:rsidRPr="00543298" w:rsidRDefault="00A26D1C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-гимназических классов; </w:t>
            </w:r>
          </w:p>
          <w:p w:rsidR="00A26D1C" w:rsidRPr="00543298" w:rsidRDefault="00A26D1C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>-специальных (коррекционных) классов для обучающихся (воспитанников) с отклонениями в развитии 7 вида);</w:t>
            </w:r>
          </w:p>
          <w:p w:rsidR="00A26D1C" w:rsidRPr="00543298" w:rsidRDefault="00A26D1C" w:rsidP="00A1283C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-классов, реализующих ФГОС.</w:t>
            </w:r>
          </w:p>
        </w:tc>
        <w:tc>
          <w:tcPr>
            <w:tcW w:w="458" w:type="pct"/>
            <w:vMerge w:val="restart"/>
          </w:tcPr>
          <w:p w:rsidR="00A26D1C" w:rsidRPr="00543298" w:rsidRDefault="00A26D1C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2" w:type="pct"/>
            <w:shd w:val="clear" w:color="auto" w:fill="auto"/>
          </w:tcPr>
          <w:p w:rsidR="00A26D1C" w:rsidRPr="00A26D1C" w:rsidRDefault="00A26D1C" w:rsidP="00A26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D1C">
              <w:rPr>
                <w:rFonts w:ascii="Times New Roman" w:hAnsi="Times New Roman" w:cs="Times New Roman"/>
              </w:rPr>
              <w:t>Всего 45, из них:</w:t>
            </w:r>
          </w:p>
          <w:p w:rsidR="00A26D1C" w:rsidRPr="00A26D1C" w:rsidRDefault="00A26D1C" w:rsidP="00A26D1C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 xml:space="preserve"> 20-гимназических классов; </w:t>
            </w:r>
          </w:p>
          <w:p w:rsidR="00A26D1C" w:rsidRPr="00A26D1C" w:rsidRDefault="00A26D1C" w:rsidP="00A26D1C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>0-специальных (коррекционных) классов для обучающихся (воспитанников) с отклонениями в развитии 7 вида);</w:t>
            </w:r>
          </w:p>
          <w:p w:rsidR="00A26D1C" w:rsidRPr="00A26D1C" w:rsidRDefault="00A26D1C" w:rsidP="00A2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C">
              <w:rPr>
                <w:rFonts w:ascii="Times New Roman" w:hAnsi="Times New Roman" w:cs="Times New Roman"/>
              </w:rPr>
              <w:t>5-классов, реализующих ФГОС.</w:t>
            </w:r>
          </w:p>
        </w:tc>
        <w:tc>
          <w:tcPr>
            <w:tcW w:w="729" w:type="pct"/>
            <w:shd w:val="clear" w:color="auto" w:fill="auto"/>
          </w:tcPr>
          <w:p w:rsidR="00A26D1C" w:rsidRPr="00A26D1C" w:rsidRDefault="00A26D1C" w:rsidP="00A26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D1C">
              <w:rPr>
                <w:rFonts w:ascii="Times New Roman" w:hAnsi="Times New Roman" w:cs="Times New Roman"/>
              </w:rPr>
              <w:t>Всего 45, из них:</w:t>
            </w:r>
          </w:p>
          <w:p w:rsidR="00A26D1C" w:rsidRPr="00A26D1C" w:rsidRDefault="00A26D1C" w:rsidP="00A26D1C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 xml:space="preserve"> 20-гимназических классов; </w:t>
            </w:r>
          </w:p>
          <w:p w:rsidR="00A26D1C" w:rsidRPr="00A26D1C" w:rsidRDefault="00A26D1C" w:rsidP="00A26D1C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>0-специальных (коррекционных) классов для обучающихся (воспитанников) с отклонениями в развитии 7 вида);</w:t>
            </w:r>
          </w:p>
          <w:p w:rsidR="00A26D1C" w:rsidRPr="00D45742" w:rsidRDefault="00A26D1C" w:rsidP="00A2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C">
              <w:rPr>
                <w:rFonts w:ascii="Times New Roman" w:hAnsi="Times New Roman" w:cs="Times New Roman"/>
              </w:rPr>
              <w:t>5-классов, реализующих ФГОС.</w:t>
            </w:r>
          </w:p>
        </w:tc>
        <w:tc>
          <w:tcPr>
            <w:tcW w:w="896" w:type="pct"/>
            <w:shd w:val="clear" w:color="auto" w:fill="auto"/>
          </w:tcPr>
          <w:p w:rsidR="00A26D1C" w:rsidRPr="00D45742" w:rsidRDefault="00A26D1C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A26D1C" w:rsidRPr="0069543B" w:rsidRDefault="00A26D1C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43B">
              <w:rPr>
                <w:rFonts w:ascii="Times New Roman" w:hAnsi="Times New Roman" w:cs="Times New Roman"/>
              </w:rPr>
              <w:t>Тарификация</w:t>
            </w:r>
          </w:p>
          <w:p w:rsidR="00A26D1C" w:rsidRPr="00D45742" w:rsidRDefault="00A26D1C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3B">
              <w:rPr>
                <w:rFonts w:ascii="Times New Roman" w:hAnsi="Times New Roman" w:cs="Times New Roman"/>
              </w:rPr>
              <w:t>на 1 января</w:t>
            </w:r>
            <w:r>
              <w:rPr>
                <w:rFonts w:ascii="Times New Roman" w:hAnsi="Times New Roman" w:cs="Times New Roman"/>
              </w:rPr>
              <w:t xml:space="preserve"> 2012г</w:t>
            </w:r>
          </w:p>
        </w:tc>
      </w:tr>
      <w:tr w:rsidR="00A26D1C" w:rsidRPr="00D45742" w:rsidTr="00141806">
        <w:trPr>
          <w:cantSplit/>
          <w:trHeight w:val="451"/>
        </w:trPr>
        <w:tc>
          <w:tcPr>
            <w:tcW w:w="1438" w:type="pct"/>
            <w:vMerge/>
          </w:tcPr>
          <w:p w:rsidR="00A26D1C" w:rsidRPr="00543298" w:rsidRDefault="00A26D1C" w:rsidP="00A1283C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A26D1C" w:rsidRPr="00543298" w:rsidRDefault="00A26D1C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:rsidR="00A26D1C" w:rsidRPr="00A26D1C" w:rsidRDefault="00A26D1C" w:rsidP="00A26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D1C">
              <w:rPr>
                <w:rFonts w:ascii="Times New Roman" w:hAnsi="Times New Roman" w:cs="Times New Roman"/>
              </w:rPr>
              <w:t>Всего 46, из них:</w:t>
            </w:r>
          </w:p>
          <w:p w:rsidR="00A26D1C" w:rsidRPr="00A26D1C" w:rsidRDefault="00A26D1C" w:rsidP="00A26D1C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 xml:space="preserve"> 18-гимназических классов; </w:t>
            </w:r>
          </w:p>
          <w:p w:rsidR="00A26D1C" w:rsidRPr="00A26D1C" w:rsidRDefault="00A26D1C" w:rsidP="00A26D1C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>0-специальных (коррекционных) классов для обучающихся (воспитанников) с отклонениями в развитии 7 вида);</w:t>
            </w:r>
          </w:p>
          <w:p w:rsidR="00A26D1C" w:rsidRPr="00A26D1C" w:rsidRDefault="00A26D1C" w:rsidP="00A26D1C">
            <w:pPr>
              <w:pStyle w:val="ConsPlusCell"/>
              <w:rPr>
                <w:rFonts w:ascii="Times New Roman" w:hAnsi="Times New Roman" w:cs="Times New Roman"/>
              </w:rPr>
            </w:pPr>
            <w:r w:rsidRPr="00A26D1C">
              <w:rPr>
                <w:rFonts w:ascii="Times New Roman" w:hAnsi="Times New Roman" w:cs="Times New Roman"/>
              </w:rPr>
              <w:t>9-классов, реализующих ФГОС.</w:t>
            </w:r>
          </w:p>
          <w:p w:rsidR="00A26D1C" w:rsidRPr="00A26D1C" w:rsidRDefault="00A26D1C" w:rsidP="001418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shd w:val="clear" w:color="auto" w:fill="auto"/>
          </w:tcPr>
          <w:p w:rsidR="00D91962" w:rsidRPr="00A26D1C" w:rsidRDefault="00557E8A" w:rsidP="00D919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47</w:t>
            </w:r>
            <w:r w:rsidR="00D91962" w:rsidRPr="00A26D1C">
              <w:rPr>
                <w:rFonts w:ascii="Times New Roman" w:hAnsi="Times New Roman" w:cs="Times New Roman"/>
              </w:rPr>
              <w:t>, из них:</w:t>
            </w:r>
          </w:p>
          <w:p w:rsidR="00D91962" w:rsidRPr="00A26D1C" w:rsidRDefault="00D91962" w:rsidP="00D91962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 xml:space="preserve"> </w:t>
            </w:r>
            <w:r w:rsidR="00557E8A">
              <w:rPr>
                <w:color w:val="FF0000"/>
                <w:sz w:val="20"/>
                <w:szCs w:val="20"/>
              </w:rPr>
              <w:t>22</w:t>
            </w:r>
            <w:r w:rsidRPr="00D91962">
              <w:rPr>
                <w:color w:val="FF0000"/>
                <w:sz w:val="20"/>
                <w:szCs w:val="20"/>
              </w:rPr>
              <w:t>-гимназических</w:t>
            </w:r>
            <w:r w:rsidRPr="00A26D1C">
              <w:rPr>
                <w:sz w:val="20"/>
                <w:szCs w:val="20"/>
              </w:rPr>
              <w:t xml:space="preserve"> классов; </w:t>
            </w:r>
          </w:p>
          <w:p w:rsidR="00D91962" w:rsidRPr="00A26D1C" w:rsidRDefault="00D91962" w:rsidP="00D91962">
            <w:pPr>
              <w:pStyle w:val="a3"/>
              <w:ind w:firstLine="0"/>
              <w:rPr>
                <w:sz w:val="20"/>
                <w:szCs w:val="20"/>
              </w:rPr>
            </w:pPr>
            <w:r w:rsidRPr="00A26D1C">
              <w:rPr>
                <w:sz w:val="20"/>
                <w:szCs w:val="20"/>
              </w:rPr>
              <w:t>0-специальных (коррекционных) классов для обучающихся (воспитанников) с отклонениями в развитии 7 вида);</w:t>
            </w:r>
          </w:p>
          <w:p w:rsidR="00D91962" w:rsidRPr="00A26D1C" w:rsidRDefault="00557E8A" w:rsidP="00D91962">
            <w:pPr>
              <w:pStyle w:val="ConsPlusCell"/>
              <w:rPr>
                <w:rFonts w:ascii="Times New Roman" w:hAnsi="Times New Roman" w:cs="Times New Roman"/>
              </w:rPr>
            </w:pPr>
            <w:r w:rsidRPr="00557E8A">
              <w:rPr>
                <w:rFonts w:ascii="Times New Roman" w:hAnsi="Times New Roman" w:cs="Times New Roman"/>
                <w:color w:val="FF0000"/>
              </w:rPr>
              <w:t>10</w:t>
            </w:r>
            <w:r w:rsidR="00D91962" w:rsidRPr="00557E8A">
              <w:rPr>
                <w:rFonts w:ascii="Times New Roman" w:hAnsi="Times New Roman" w:cs="Times New Roman"/>
                <w:color w:val="FF0000"/>
              </w:rPr>
              <w:t>-классов, реализующих ФГОС</w:t>
            </w:r>
            <w:r w:rsidR="00D91962" w:rsidRPr="00A26D1C">
              <w:rPr>
                <w:rFonts w:ascii="Times New Roman" w:hAnsi="Times New Roman" w:cs="Times New Roman"/>
              </w:rPr>
              <w:t>.</w:t>
            </w:r>
          </w:p>
          <w:p w:rsidR="00A26D1C" w:rsidRPr="00141806" w:rsidRDefault="00A26D1C" w:rsidP="001418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shd w:val="clear" w:color="auto" w:fill="auto"/>
          </w:tcPr>
          <w:p w:rsidR="00A26D1C" w:rsidRPr="00557E8A" w:rsidRDefault="00557E8A" w:rsidP="00A1283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E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Увеличение численности учащихся при поступлении в 1 класс</w:t>
            </w:r>
          </w:p>
        </w:tc>
        <w:tc>
          <w:tcPr>
            <w:tcW w:w="847" w:type="pct"/>
          </w:tcPr>
          <w:p w:rsidR="00A26D1C" w:rsidRDefault="00A26D1C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Тарификация </w:t>
            </w:r>
          </w:p>
          <w:p w:rsidR="00A26D1C" w:rsidRPr="0069543B" w:rsidRDefault="00A26D1C" w:rsidP="00A26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сентября 2012г</w:t>
            </w:r>
          </w:p>
        </w:tc>
      </w:tr>
      <w:tr w:rsidR="00557E8A" w:rsidRPr="00D45742" w:rsidTr="00557E8A">
        <w:trPr>
          <w:cantSplit/>
          <w:trHeight w:val="5070"/>
        </w:trPr>
        <w:tc>
          <w:tcPr>
            <w:tcW w:w="1438" w:type="pct"/>
            <w:vMerge w:val="restart"/>
          </w:tcPr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lastRenderedPageBreak/>
              <w:t>2.Количество обучающихся в общеобразовательном учреждении, в том числе кол-во обучающихся:</w:t>
            </w:r>
          </w:p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>-в гимназических классах;</w:t>
            </w:r>
          </w:p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>-в группах заочного обучения;</w:t>
            </w:r>
          </w:p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>-на дому;</w:t>
            </w:r>
          </w:p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>-в специальных (коррекционных) классах для обучающихся (воспитанников) с отклонениями в развитии 7 вида);</w:t>
            </w:r>
          </w:p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 -в классах, реализующих ФГОС;</w:t>
            </w:r>
          </w:p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>-участвующих в проекте дистанци</w:t>
            </w:r>
            <w:r>
              <w:rPr>
                <w:sz w:val="20"/>
                <w:szCs w:val="20"/>
              </w:rPr>
              <w:t>онного обучения детей-инвалидов</w:t>
            </w:r>
          </w:p>
        </w:tc>
        <w:tc>
          <w:tcPr>
            <w:tcW w:w="458" w:type="pct"/>
            <w:vMerge w:val="restart"/>
          </w:tcPr>
          <w:p w:rsidR="00557E8A" w:rsidRPr="00543298" w:rsidRDefault="00557E8A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2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2" w:type="pct"/>
            <w:shd w:val="clear" w:color="auto" w:fill="auto"/>
          </w:tcPr>
          <w:p w:rsidR="00557E8A" w:rsidRPr="00557E8A" w:rsidRDefault="00557E8A" w:rsidP="00557E8A">
            <w:pPr>
              <w:pStyle w:val="ConsPlusCell"/>
              <w:rPr>
                <w:rFonts w:ascii="Times New Roman" w:hAnsi="Times New Roman" w:cs="Times New Roman"/>
              </w:rPr>
            </w:pPr>
            <w:r w:rsidRPr="00557E8A">
              <w:rPr>
                <w:rFonts w:ascii="Times New Roman" w:hAnsi="Times New Roman" w:cs="Times New Roman"/>
              </w:rPr>
              <w:t>Всего1250, из них: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564-в гимназических классах;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0-в группах заочного обучения;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8-на дому;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0-в специальных (коррекционных) классах для обучающихся (воспитанников) с отклонениями в развитии 7 вида);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-136 в классах, реализующих ФГОС;</w:t>
            </w:r>
          </w:p>
          <w:p w:rsidR="00557E8A" w:rsidRPr="00D45742" w:rsidRDefault="00557E8A" w:rsidP="0055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A">
              <w:t>0-</w:t>
            </w:r>
            <w:r w:rsidRPr="00557E8A">
              <w:rPr>
                <w:rFonts w:ascii="Times New Roman" w:hAnsi="Times New Roman" w:cs="Times New Roman"/>
              </w:rPr>
              <w:t>участвующих в проекте дистанционного обучения детей-инвалидов</w:t>
            </w:r>
          </w:p>
        </w:tc>
        <w:tc>
          <w:tcPr>
            <w:tcW w:w="729" w:type="pct"/>
            <w:shd w:val="clear" w:color="auto" w:fill="auto"/>
          </w:tcPr>
          <w:p w:rsidR="00557E8A" w:rsidRPr="00557E8A" w:rsidRDefault="00557E8A" w:rsidP="00557E8A">
            <w:pPr>
              <w:pStyle w:val="ConsPlusCell"/>
              <w:rPr>
                <w:rFonts w:ascii="Times New Roman" w:hAnsi="Times New Roman" w:cs="Times New Roman"/>
              </w:rPr>
            </w:pPr>
            <w:r w:rsidRPr="00557E8A">
              <w:rPr>
                <w:rFonts w:ascii="Times New Roman" w:hAnsi="Times New Roman" w:cs="Times New Roman"/>
              </w:rPr>
              <w:t>Всего1250, из них: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564-в гимназических классах;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0-в группах заочного обучения;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8-на дому;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0-в специальных (коррекционных) классах для обучающихся (воспитанников) с отклонениями в развитии 7 вида);</w:t>
            </w:r>
          </w:p>
          <w:p w:rsidR="00557E8A" w:rsidRPr="00557E8A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57E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7E8A">
              <w:rPr>
                <w:sz w:val="20"/>
                <w:szCs w:val="20"/>
              </w:rPr>
              <w:t>136 в классах, реализующих ФГОС;</w:t>
            </w:r>
          </w:p>
          <w:p w:rsidR="00557E8A" w:rsidRPr="00D45742" w:rsidRDefault="00557E8A" w:rsidP="0055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A">
              <w:t>0-</w:t>
            </w:r>
            <w:r w:rsidRPr="00557E8A">
              <w:rPr>
                <w:rFonts w:ascii="Times New Roman" w:hAnsi="Times New Roman" w:cs="Times New Roman"/>
              </w:rPr>
              <w:t>участвующих в проекте дистанционного обучения детей-инвалидов</w:t>
            </w:r>
          </w:p>
        </w:tc>
        <w:tc>
          <w:tcPr>
            <w:tcW w:w="896" w:type="pct"/>
            <w:shd w:val="clear" w:color="auto" w:fill="auto"/>
          </w:tcPr>
          <w:p w:rsidR="00557E8A" w:rsidRPr="00D45742" w:rsidRDefault="00557E8A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557E8A" w:rsidRPr="0069543B" w:rsidRDefault="00557E8A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43B">
              <w:rPr>
                <w:rFonts w:ascii="Times New Roman" w:hAnsi="Times New Roman" w:cs="Times New Roman"/>
              </w:rPr>
              <w:t>Тарификация</w:t>
            </w:r>
          </w:p>
          <w:p w:rsidR="00557E8A" w:rsidRDefault="00557E8A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43B">
              <w:rPr>
                <w:rFonts w:ascii="Times New Roman" w:hAnsi="Times New Roman" w:cs="Times New Roman"/>
              </w:rPr>
              <w:t>на 1 января</w:t>
            </w:r>
            <w:r>
              <w:rPr>
                <w:rFonts w:ascii="Times New Roman" w:hAnsi="Times New Roman" w:cs="Times New Roman"/>
              </w:rPr>
              <w:t xml:space="preserve">, приказы ОУ о движении учащихся </w:t>
            </w:r>
          </w:p>
          <w:p w:rsidR="00557E8A" w:rsidRPr="00D45742" w:rsidRDefault="00557E8A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CD">
              <w:rPr>
                <w:rFonts w:ascii="Times New Roman" w:hAnsi="Times New Roman" w:cs="Times New Roman"/>
                <w:highlight w:val="yellow"/>
              </w:rPr>
              <w:t>от … № …</w:t>
            </w:r>
          </w:p>
        </w:tc>
      </w:tr>
      <w:tr w:rsidR="00557E8A" w:rsidRPr="00D45742" w:rsidTr="00557E8A">
        <w:trPr>
          <w:cantSplit/>
          <w:trHeight w:val="255"/>
        </w:trPr>
        <w:tc>
          <w:tcPr>
            <w:tcW w:w="1438" w:type="pct"/>
            <w:vMerge/>
          </w:tcPr>
          <w:p w:rsidR="00557E8A" w:rsidRPr="00543298" w:rsidRDefault="00557E8A" w:rsidP="00A1283C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557E8A" w:rsidRPr="00543298" w:rsidRDefault="00557E8A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shd w:val="clear" w:color="auto" w:fill="auto"/>
          </w:tcPr>
          <w:p w:rsidR="00557E8A" w:rsidRPr="00543298" w:rsidRDefault="00557E8A" w:rsidP="0055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Всего1276</w:t>
            </w:r>
            <w:r w:rsidRPr="00543298">
              <w:rPr>
                <w:rFonts w:ascii="Times New Roman" w:hAnsi="Times New Roman" w:cs="Times New Roman"/>
              </w:rPr>
              <w:t>, из них: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533 </w:t>
            </w:r>
            <w:r w:rsidRPr="00543298">
              <w:rPr>
                <w:sz w:val="20"/>
                <w:szCs w:val="20"/>
              </w:rPr>
              <w:t>-в гимназических классах;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43298">
              <w:rPr>
                <w:sz w:val="20"/>
                <w:szCs w:val="20"/>
              </w:rPr>
              <w:t>-в группах заочного обучения;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43298">
              <w:rPr>
                <w:sz w:val="20"/>
                <w:szCs w:val="20"/>
              </w:rPr>
              <w:t>-на дому;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43298">
              <w:rPr>
                <w:sz w:val="20"/>
                <w:szCs w:val="20"/>
              </w:rPr>
              <w:t>-в специальных (коррекционных) классах для обучающихся (воспитанников) с отклонениями в развитии 7 вида);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Pr="00543298">
              <w:rPr>
                <w:sz w:val="20"/>
                <w:szCs w:val="20"/>
              </w:rPr>
              <w:t>-в классах, реализующих ФГОС;</w:t>
            </w:r>
          </w:p>
          <w:p w:rsidR="00557E8A" w:rsidRPr="00557E8A" w:rsidRDefault="00557E8A" w:rsidP="00557E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3298">
              <w:rPr>
                <w:rFonts w:ascii="Times New Roman" w:hAnsi="Times New Roman" w:cs="Times New Roman"/>
              </w:rPr>
              <w:t>-участвующих в проекте дистанционного обучения детей-инвалидов</w:t>
            </w:r>
          </w:p>
        </w:tc>
        <w:tc>
          <w:tcPr>
            <w:tcW w:w="729" w:type="pct"/>
            <w:shd w:val="clear" w:color="auto" w:fill="auto"/>
          </w:tcPr>
          <w:p w:rsidR="00557E8A" w:rsidRPr="00543298" w:rsidRDefault="00557E8A" w:rsidP="0055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Всего1280</w:t>
            </w:r>
            <w:r w:rsidRPr="00543298">
              <w:rPr>
                <w:rFonts w:ascii="Times New Roman" w:hAnsi="Times New Roman" w:cs="Times New Roman"/>
              </w:rPr>
              <w:t>, из них: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596 </w:t>
            </w:r>
            <w:r w:rsidRPr="00543298">
              <w:rPr>
                <w:sz w:val="20"/>
                <w:szCs w:val="20"/>
              </w:rPr>
              <w:t>-в гимназических классах;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43298">
              <w:rPr>
                <w:sz w:val="20"/>
                <w:szCs w:val="20"/>
              </w:rPr>
              <w:t>-в группах заочного обучения;</w:t>
            </w:r>
          </w:p>
          <w:p w:rsidR="00557E8A" w:rsidRPr="005331F4" w:rsidRDefault="005331F4" w:rsidP="00557E8A">
            <w:pPr>
              <w:pStyle w:val="a3"/>
              <w:ind w:firstLine="0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7</w:t>
            </w:r>
            <w:r w:rsidR="00557E8A" w:rsidRPr="005331F4">
              <w:rPr>
                <w:sz w:val="20"/>
                <w:szCs w:val="20"/>
              </w:rPr>
              <w:t>-на дому;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43298">
              <w:rPr>
                <w:sz w:val="20"/>
                <w:szCs w:val="20"/>
              </w:rPr>
              <w:t>-в специальных (коррекционных) классах для обучающихся (воспитанников) с отклонениями в развитии 7 вида);</w:t>
            </w:r>
          </w:p>
          <w:p w:rsidR="00557E8A" w:rsidRPr="00543298" w:rsidRDefault="00557E8A" w:rsidP="00557E8A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 </w:t>
            </w:r>
            <w:r w:rsidRPr="005432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3298">
              <w:rPr>
                <w:sz w:val="20"/>
                <w:szCs w:val="20"/>
              </w:rPr>
              <w:t>в классах, реализующих ФГОС;</w:t>
            </w:r>
          </w:p>
          <w:p w:rsidR="00557E8A" w:rsidRPr="00D45742" w:rsidRDefault="00557E8A" w:rsidP="0055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3298">
              <w:rPr>
                <w:rFonts w:ascii="Times New Roman" w:hAnsi="Times New Roman" w:cs="Times New Roman"/>
              </w:rPr>
              <w:t>-участвующих в проекте дистанционного обучения детей-инвалидов</w:t>
            </w:r>
          </w:p>
        </w:tc>
        <w:tc>
          <w:tcPr>
            <w:tcW w:w="896" w:type="pct"/>
            <w:shd w:val="clear" w:color="auto" w:fill="auto"/>
          </w:tcPr>
          <w:p w:rsidR="00557E8A" w:rsidRDefault="005331F4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 обучающихся на дому:</w:t>
            </w:r>
          </w:p>
          <w:p w:rsidR="005331F4" w:rsidRPr="00D45742" w:rsidRDefault="005331F4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родителей и справки ВКК</w:t>
            </w:r>
          </w:p>
        </w:tc>
        <w:tc>
          <w:tcPr>
            <w:tcW w:w="847" w:type="pct"/>
          </w:tcPr>
          <w:p w:rsidR="00557E8A" w:rsidRPr="0069543B" w:rsidRDefault="00557E8A" w:rsidP="0055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43B">
              <w:rPr>
                <w:rFonts w:ascii="Times New Roman" w:hAnsi="Times New Roman" w:cs="Times New Roman"/>
              </w:rPr>
              <w:t>Тарификация</w:t>
            </w:r>
          </w:p>
          <w:p w:rsidR="003E7E0D" w:rsidRPr="0069543B" w:rsidRDefault="00557E8A" w:rsidP="003E7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сентября, приказы ОУ </w:t>
            </w:r>
          </w:p>
          <w:p w:rsidR="00557E8A" w:rsidRPr="0069543B" w:rsidRDefault="00557E8A" w:rsidP="00557E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6B3" w:rsidRPr="00D45742" w:rsidTr="00BA5486">
        <w:trPr>
          <w:cantSplit/>
          <w:trHeight w:val="240"/>
        </w:trPr>
        <w:tc>
          <w:tcPr>
            <w:tcW w:w="1438" w:type="pct"/>
          </w:tcPr>
          <w:p w:rsidR="009F16B3" w:rsidRDefault="009F16B3" w:rsidP="00A1283C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3.Форма получения общего образования</w:t>
            </w:r>
          </w:p>
        </w:tc>
        <w:tc>
          <w:tcPr>
            <w:tcW w:w="458" w:type="pct"/>
          </w:tcPr>
          <w:p w:rsidR="009F16B3" w:rsidRPr="009F16B3" w:rsidRDefault="009F16B3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16B3">
              <w:rPr>
                <w:rFonts w:ascii="Times New Roman" w:hAnsi="Times New Roman" w:cs="Times New Roman"/>
              </w:rPr>
              <w:t>очная, очно-заочная, вечерняя, экстернат, семейное обучение</w:t>
            </w:r>
          </w:p>
        </w:tc>
        <w:tc>
          <w:tcPr>
            <w:tcW w:w="632" w:type="pct"/>
            <w:shd w:val="clear" w:color="auto" w:fill="auto"/>
          </w:tcPr>
          <w:p w:rsidR="009F16B3" w:rsidRPr="00D45742" w:rsidRDefault="00BA5486" w:rsidP="00BA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</w:rPr>
              <w:t>очная, экстернат, семейное обучение</w:t>
            </w:r>
          </w:p>
        </w:tc>
        <w:tc>
          <w:tcPr>
            <w:tcW w:w="729" w:type="pct"/>
            <w:shd w:val="clear" w:color="auto" w:fill="auto"/>
          </w:tcPr>
          <w:p w:rsidR="009F16B3" w:rsidRPr="00D45742" w:rsidRDefault="00BA5486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16B3">
              <w:rPr>
                <w:rFonts w:ascii="Times New Roman" w:hAnsi="Times New Roman" w:cs="Times New Roman"/>
              </w:rPr>
              <w:t>очная, экстернат, семейное обучение</w:t>
            </w:r>
          </w:p>
        </w:tc>
        <w:tc>
          <w:tcPr>
            <w:tcW w:w="896" w:type="pct"/>
            <w:shd w:val="clear" w:color="auto" w:fill="auto"/>
          </w:tcPr>
          <w:p w:rsidR="009F16B3" w:rsidRPr="00D45742" w:rsidRDefault="009F16B3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9F16B3" w:rsidRDefault="009F16B3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7B7" w:rsidRPr="00D45742" w:rsidTr="00406DAE">
        <w:trPr>
          <w:cantSplit/>
          <w:trHeight w:val="240"/>
        </w:trPr>
        <w:tc>
          <w:tcPr>
            <w:tcW w:w="1438" w:type="pct"/>
          </w:tcPr>
          <w:p w:rsidR="004617B7" w:rsidRPr="00543298" w:rsidRDefault="009F16B3" w:rsidP="00A1283C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617B7" w:rsidRPr="00543298">
              <w:rPr>
                <w:sz w:val="20"/>
                <w:szCs w:val="20"/>
              </w:rPr>
              <w:t xml:space="preserve">.Количество предметных олимпиад, научно-практических и научно-исследовательских конференций и интеллектуальных состязаний, требующих организации подвоза учащихся </w:t>
            </w:r>
          </w:p>
        </w:tc>
        <w:tc>
          <w:tcPr>
            <w:tcW w:w="458" w:type="pct"/>
          </w:tcPr>
          <w:p w:rsidR="004617B7" w:rsidRPr="00543298" w:rsidRDefault="004617B7" w:rsidP="00A128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3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32" w:type="pct"/>
            <w:shd w:val="clear" w:color="auto" w:fill="auto"/>
          </w:tcPr>
          <w:p w:rsidR="00406DAE" w:rsidRPr="00543298" w:rsidRDefault="00406DAE" w:rsidP="00406DAE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543298">
              <w:rPr>
                <w:b/>
                <w:sz w:val="20"/>
                <w:szCs w:val="20"/>
              </w:rPr>
              <w:t>Олимпиады: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A16786">
              <w:rPr>
                <w:sz w:val="20"/>
                <w:szCs w:val="20"/>
              </w:rPr>
              <w:t>школьный</w:t>
            </w:r>
            <w:r>
              <w:rPr>
                <w:sz w:val="20"/>
                <w:szCs w:val="20"/>
              </w:rPr>
              <w:t xml:space="preserve"> этап</w:t>
            </w:r>
            <w:r w:rsidRPr="00A167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21; </w:t>
            </w:r>
            <w:r w:rsidRPr="00543298">
              <w:rPr>
                <w:sz w:val="20"/>
                <w:szCs w:val="20"/>
              </w:rPr>
              <w:t>зональный – по предметам, где есть победители и призеры муниципального этапа;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региональный </w:t>
            </w:r>
            <w:r>
              <w:rPr>
                <w:sz w:val="20"/>
                <w:szCs w:val="20"/>
              </w:rPr>
              <w:t>–</w:t>
            </w:r>
            <w:r w:rsidRPr="0054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кол-во в соответствии с  приказом ДОН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543298">
              <w:rPr>
                <w:b/>
                <w:sz w:val="20"/>
                <w:szCs w:val="20"/>
              </w:rPr>
              <w:t>НПК: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Муниципальный – </w:t>
            </w:r>
            <w:r>
              <w:rPr>
                <w:sz w:val="20"/>
                <w:szCs w:val="20"/>
              </w:rPr>
              <w:t>5</w:t>
            </w:r>
            <w:r w:rsidRPr="00543298">
              <w:rPr>
                <w:sz w:val="20"/>
                <w:szCs w:val="20"/>
              </w:rPr>
              <w:t>; зональный</w:t>
            </w:r>
            <w:r>
              <w:rPr>
                <w:sz w:val="20"/>
                <w:szCs w:val="20"/>
              </w:rPr>
              <w:t>, региональный</w:t>
            </w:r>
            <w:r w:rsidRPr="0054329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 соответствии с приказами ДОН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543298">
              <w:rPr>
                <w:b/>
                <w:sz w:val="20"/>
                <w:szCs w:val="20"/>
              </w:rPr>
              <w:t>Конкурсы: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Муниципальный уровень – </w:t>
            </w:r>
            <w:r>
              <w:rPr>
                <w:sz w:val="20"/>
                <w:szCs w:val="20"/>
              </w:rPr>
              <w:t>в конкурсах, где есть победители и призеры школьного этапа;</w:t>
            </w:r>
          </w:p>
          <w:p w:rsidR="004617B7" w:rsidRPr="00D45742" w:rsidRDefault="00406DAE" w:rsidP="00406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98">
              <w:rPr>
                <w:rFonts w:ascii="Times New Roman" w:hAnsi="Times New Roman" w:cs="Times New Roman"/>
              </w:rPr>
              <w:t xml:space="preserve">региональный - </w:t>
            </w:r>
            <w:r w:rsidRPr="00321B80">
              <w:rPr>
                <w:rFonts w:ascii="Times New Roman" w:hAnsi="Times New Roman" w:cs="Times New Roman"/>
              </w:rPr>
              <w:t>кол-во в соответствии с  приказом ДОН</w:t>
            </w:r>
          </w:p>
        </w:tc>
        <w:tc>
          <w:tcPr>
            <w:tcW w:w="729" w:type="pct"/>
            <w:shd w:val="clear" w:color="auto" w:fill="auto"/>
          </w:tcPr>
          <w:p w:rsidR="00406DAE" w:rsidRPr="00543298" w:rsidRDefault="00406DAE" w:rsidP="00406DAE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543298">
              <w:rPr>
                <w:b/>
                <w:sz w:val="20"/>
                <w:szCs w:val="20"/>
              </w:rPr>
              <w:t>Олимпиады: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A16786">
              <w:rPr>
                <w:sz w:val="20"/>
                <w:szCs w:val="20"/>
              </w:rPr>
              <w:t>школьный</w:t>
            </w:r>
            <w:r>
              <w:rPr>
                <w:sz w:val="20"/>
                <w:szCs w:val="20"/>
              </w:rPr>
              <w:t xml:space="preserve"> этап</w:t>
            </w:r>
            <w:r w:rsidRPr="00A167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21; </w:t>
            </w:r>
            <w:r w:rsidRPr="00543298">
              <w:rPr>
                <w:sz w:val="20"/>
                <w:szCs w:val="20"/>
              </w:rPr>
              <w:t>зональный – по предметам, где есть победители и призеры муниципального этапа;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региональный </w:t>
            </w:r>
            <w:r>
              <w:rPr>
                <w:sz w:val="20"/>
                <w:szCs w:val="20"/>
              </w:rPr>
              <w:t>–</w:t>
            </w:r>
            <w:r w:rsidRPr="0054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кол-во в соответствии с  приказом ДОН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543298">
              <w:rPr>
                <w:b/>
                <w:sz w:val="20"/>
                <w:szCs w:val="20"/>
              </w:rPr>
              <w:t>НПК: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Муниципальный – </w:t>
            </w:r>
            <w:r>
              <w:rPr>
                <w:sz w:val="20"/>
                <w:szCs w:val="20"/>
              </w:rPr>
              <w:t>5</w:t>
            </w:r>
            <w:r w:rsidRPr="00543298">
              <w:rPr>
                <w:sz w:val="20"/>
                <w:szCs w:val="20"/>
              </w:rPr>
              <w:t>; зональный</w:t>
            </w:r>
            <w:r>
              <w:rPr>
                <w:sz w:val="20"/>
                <w:szCs w:val="20"/>
              </w:rPr>
              <w:t>, региональный</w:t>
            </w:r>
            <w:r w:rsidRPr="0054329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 соответствии с приказами ДОН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b/>
                <w:sz w:val="20"/>
                <w:szCs w:val="20"/>
              </w:rPr>
            </w:pPr>
            <w:r w:rsidRPr="00543298">
              <w:rPr>
                <w:b/>
                <w:sz w:val="20"/>
                <w:szCs w:val="20"/>
              </w:rPr>
              <w:t>Конкурсы:</w:t>
            </w:r>
          </w:p>
          <w:p w:rsidR="00406DAE" w:rsidRPr="00543298" w:rsidRDefault="00406DAE" w:rsidP="00406DA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543298">
              <w:rPr>
                <w:sz w:val="20"/>
                <w:szCs w:val="20"/>
              </w:rPr>
              <w:t xml:space="preserve">Муниципальный уровень – </w:t>
            </w:r>
            <w:r>
              <w:rPr>
                <w:sz w:val="20"/>
                <w:szCs w:val="20"/>
              </w:rPr>
              <w:t>в конкурсах, где есть победители и призеры школьного этапа;</w:t>
            </w:r>
          </w:p>
          <w:p w:rsidR="004617B7" w:rsidRPr="00D45742" w:rsidRDefault="00406DAE" w:rsidP="00406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98">
              <w:rPr>
                <w:rFonts w:ascii="Times New Roman" w:hAnsi="Times New Roman" w:cs="Times New Roman"/>
              </w:rPr>
              <w:t xml:space="preserve">региональный - </w:t>
            </w:r>
            <w:r w:rsidRPr="00321B80">
              <w:rPr>
                <w:rFonts w:ascii="Times New Roman" w:hAnsi="Times New Roman" w:cs="Times New Roman"/>
              </w:rPr>
              <w:t>кол-во в соответствии с  приказом ДОН</w:t>
            </w:r>
          </w:p>
        </w:tc>
        <w:tc>
          <w:tcPr>
            <w:tcW w:w="896" w:type="pct"/>
            <w:shd w:val="clear" w:color="auto" w:fill="auto"/>
          </w:tcPr>
          <w:p w:rsidR="004617B7" w:rsidRPr="00D45742" w:rsidRDefault="004617B7" w:rsidP="00A12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4617B7" w:rsidRPr="00D45742" w:rsidRDefault="00E71CF2" w:rsidP="00A12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Приказы , письма ДОН, МОУО, приказы ОУ об организации и  проведении олимпиад, НПК, конкурсов</w:t>
            </w:r>
          </w:p>
        </w:tc>
      </w:tr>
    </w:tbl>
    <w:p w:rsidR="004617B7" w:rsidRDefault="004617B7" w:rsidP="004617B7">
      <w:pPr>
        <w:pStyle w:val="a3"/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 xml:space="preserve">                                 </w:t>
      </w:r>
      <w:r w:rsidR="0058691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DA4AD4" w:rsidRPr="006A4A3C" w:rsidRDefault="000D319D">
      <w:pPr>
        <w:pStyle w:val="a3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35515" cy="6528435"/>
            <wp:effectExtent l="19050" t="0" r="0" b="0"/>
            <wp:docPr id="5" name="Рисунок 5" descr="ОТЧЕТ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ЧЕТ-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93" t="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515" cy="65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AD4" w:rsidRPr="006A4A3C" w:rsidSect="00D613B6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87" w:rsidRDefault="00914187">
      <w:pPr>
        <w:spacing w:after="0" w:line="240" w:lineRule="auto"/>
      </w:pPr>
      <w:r>
        <w:separator/>
      </w:r>
    </w:p>
  </w:endnote>
  <w:endnote w:type="continuationSeparator" w:id="1">
    <w:p w:rsidR="00914187" w:rsidRDefault="009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87" w:rsidRDefault="00914187">
      <w:pPr>
        <w:spacing w:after="0" w:line="240" w:lineRule="auto"/>
      </w:pPr>
      <w:r>
        <w:separator/>
      </w:r>
    </w:p>
  </w:footnote>
  <w:footnote w:type="continuationSeparator" w:id="1">
    <w:p w:rsidR="00914187" w:rsidRDefault="009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3C" w:rsidRPr="00251E46" w:rsidRDefault="00A1283C" w:rsidP="00A1283C">
    <w:pPr>
      <w:pStyle w:val="a4"/>
      <w:jc w:val="center"/>
      <w:rPr>
        <w:rFonts w:ascii="Times New Roman" w:hAnsi="Times New Roman"/>
        <w:sz w:val="28"/>
        <w:szCs w:val="28"/>
      </w:rPr>
    </w:pPr>
    <w:r w:rsidRPr="00251E46">
      <w:rPr>
        <w:rFonts w:ascii="Times New Roman" w:hAnsi="Times New Roman"/>
        <w:sz w:val="28"/>
        <w:szCs w:val="28"/>
      </w:rPr>
      <w:fldChar w:fldCharType="begin"/>
    </w:r>
    <w:r w:rsidRPr="00251E46">
      <w:rPr>
        <w:rFonts w:ascii="Times New Roman" w:hAnsi="Times New Roman"/>
        <w:sz w:val="28"/>
        <w:szCs w:val="28"/>
      </w:rPr>
      <w:instrText xml:space="preserve"> PAGE   \* MERGEFORMAT </w:instrText>
    </w:r>
    <w:r w:rsidRPr="00251E46">
      <w:rPr>
        <w:rFonts w:ascii="Times New Roman" w:hAnsi="Times New Roman"/>
        <w:sz w:val="28"/>
        <w:szCs w:val="28"/>
      </w:rPr>
      <w:fldChar w:fldCharType="separate"/>
    </w:r>
    <w:r w:rsidR="000D319D">
      <w:rPr>
        <w:rFonts w:ascii="Times New Roman" w:hAnsi="Times New Roman"/>
        <w:noProof/>
        <w:sz w:val="28"/>
        <w:szCs w:val="28"/>
      </w:rPr>
      <w:t>8</w:t>
    </w:r>
    <w:r w:rsidRPr="00251E4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B7"/>
    <w:rsid w:val="00020596"/>
    <w:rsid w:val="000D319D"/>
    <w:rsid w:val="00141806"/>
    <w:rsid w:val="00195824"/>
    <w:rsid w:val="001B33CB"/>
    <w:rsid w:val="002A4082"/>
    <w:rsid w:val="00383C2B"/>
    <w:rsid w:val="003E7E0D"/>
    <w:rsid w:val="00406DAE"/>
    <w:rsid w:val="004617B7"/>
    <w:rsid w:val="004D3F14"/>
    <w:rsid w:val="004F5A18"/>
    <w:rsid w:val="005331F4"/>
    <w:rsid w:val="00543A74"/>
    <w:rsid w:val="00557E8A"/>
    <w:rsid w:val="00586911"/>
    <w:rsid w:val="005D3B45"/>
    <w:rsid w:val="006309AE"/>
    <w:rsid w:val="006A4A3C"/>
    <w:rsid w:val="006D3B72"/>
    <w:rsid w:val="00821828"/>
    <w:rsid w:val="0082268E"/>
    <w:rsid w:val="00841F88"/>
    <w:rsid w:val="008571C8"/>
    <w:rsid w:val="00861ECC"/>
    <w:rsid w:val="00914187"/>
    <w:rsid w:val="009676BA"/>
    <w:rsid w:val="009B7C43"/>
    <w:rsid w:val="009F16B3"/>
    <w:rsid w:val="009F268C"/>
    <w:rsid w:val="00A1283C"/>
    <w:rsid w:val="00A26D1C"/>
    <w:rsid w:val="00A34F95"/>
    <w:rsid w:val="00A36BF3"/>
    <w:rsid w:val="00AE5050"/>
    <w:rsid w:val="00BA5486"/>
    <w:rsid w:val="00C5233C"/>
    <w:rsid w:val="00CB5AFB"/>
    <w:rsid w:val="00D613B6"/>
    <w:rsid w:val="00D91962"/>
    <w:rsid w:val="00DA4AD4"/>
    <w:rsid w:val="00E7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7B7"/>
    <w:pPr>
      <w:ind w:firstLine="851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rsid w:val="004617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17B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461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7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Ольга Дубинкина</cp:lastModifiedBy>
  <cp:revision>2</cp:revision>
  <dcterms:created xsi:type="dcterms:W3CDTF">2013-02-15T10:14:00Z</dcterms:created>
  <dcterms:modified xsi:type="dcterms:W3CDTF">2013-02-15T10:14:00Z</dcterms:modified>
</cp:coreProperties>
</file>